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4A50" w14:textId="485D245E" w:rsidR="00812503" w:rsidRPr="0012782F" w:rsidRDefault="00812503" w:rsidP="00FE3BBE">
      <w:pPr>
        <w:ind w:left="426" w:right="233"/>
        <w:jc w:val="right"/>
        <w:rPr>
          <w:rFonts w:ascii="Arial" w:hAnsi="Arial" w:cs="Arial"/>
          <w:b/>
          <w:sz w:val="20"/>
          <w:szCs w:val="20"/>
        </w:rPr>
      </w:pPr>
      <w:r w:rsidRPr="0012782F">
        <w:rPr>
          <w:rFonts w:ascii="Arial" w:hAnsi="Arial" w:cs="Arial"/>
          <w:b/>
          <w:sz w:val="20"/>
          <w:szCs w:val="20"/>
        </w:rPr>
        <w:t>#</w:t>
      </w:r>
      <w:r w:rsidR="00CD3B39">
        <w:rPr>
          <w:rFonts w:ascii="Arial" w:hAnsi="Arial" w:cs="Arial"/>
          <w:b/>
          <w:sz w:val="20"/>
          <w:szCs w:val="20"/>
        </w:rPr>
        <w:t>1</w:t>
      </w:r>
      <w:r w:rsidRPr="0012782F">
        <w:rPr>
          <w:rFonts w:ascii="Arial" w:hAnsi="Arial" w:cs="Arial"/>
          <w:b/>
          <w:sz w:val="20"/>
          <w:szCs w:val="20"/>
        </w:rPr>
        <w:t>0</w:t>
      </w:r>
    </w:p>
    <w:tbl>
      <w:tblPr>
        <w:tblStyle w:val="Tabelacomgrade"/>
        <w:tblW w:w="992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245"/>
        <w:gridCol w:w="4677"/>
      </w:tblGrid>
      <w:tr w:rsidR="00C93BBC" w:rsidRPr="00FE3BBE" w14:paraId="5897BDB4" w14:textId="7A435018" w:rsidTr="00C93BBC">
        <w:trPr>
          <w:trHeight w:val="397"/>
        </w:trPr>
        <w:tc>
          <w:tcPr>
            <w:tcW w:w="99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75D88653" w14:textId="77777777" w:rsidR="00C93BBC" w:rsidRDefault="00C93BBC" w:rsidP="008C2670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FOP 070.05 - TERMO DE ADESÃO PARA O FORNECIMENTO DE MEDICAMENTOS QUIMIOTERÁPICOS</w:t>
            </w:r>
          </w:p>
          <w:p w14:paraId="54B5AC16" w14:textId="0EA60688" w:rsidR="00C93BBC" w:rsidRPr="00FE3BBE" w:rsidRDefault="00C93BBC" w:rsidP="008C2670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ORAIS DE USO DOMICILIAR</w:t>
            </w:r>
          </w:p>
        </w:tc>
      </w:tr>
      <w:tr w:rsidR="00C93BBC" w:rsidRPr="00FE3BBE" w14:paraId="7C99BD6F" w14:textId="444FFE7C" w:rsidTr="00C93BBC">
        <w:trPr>
          <w:trHeight w:val="340"/>
        </w:trPr>
        <w:tc>
          <w:tcPr>
            <w:tcW w:w="99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13751"/>
            <w:vAlign w:val="center"/>
          </w:tcPr>
          <w:p w14:paraId="505589F1" w14:textId="77777777" w:rsidR="00C93BBC" w:rsidRPr="00FE3BBE" w:rsidRDefault="00C93BBC" w:rsidP="007A349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INFORMAÇÕES GERAIS</w:t>
            </w:r>
          </w:p>
        </w:tc>
      </w:tr>
      <w:tr w:rsidR="00C93BBC" w:rsidRPr="00FE3BBE" w14:paraId="04F46C65" w14:textId="51736EF5" w:rsidTr="00C93BBC">
        <w:trPr>
          <w:trHeight w:val="283"/>
        </w:trPr>
        <w:tc>
          <w:tcPr>
            <w:tcW w:w="99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1515DC" w14:textId="22CC4971" w:rsidR="00C93BBC" w:rsidRPr="00FE3BBE" w:rsidRDefault="00C93BBC" w:rsidP="004A2E23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O Beneficiário que utilizará a medicação solicitada será:</w:t>
            </w:r>
          </w:p>
        </w:tc>
      </w:tr>
      <w:tr w:rsidR="00C93BBC" w:rsidRPr="00FE3BBE" w14:paraId="525702AE" w14:textId="1706AB64" w:rsidTr="00C93BBC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FE77E3E" w14:textId="33C2D98F" w:rsidR="00C93BBC" w:rsidRPr="00FE3BBE" w:rsidRDefault="00C93BBC" w:rsidP="00FE3BBE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object w:dxaOrig="225" w:dyaOrig="225" w14:anchorId="4A977C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96.5pt;height:18.4pt" o:ole="">
                  <v:imagedata r:id="rId8" o:title=""/>
                </v:shape>
                <w:control r:id="rId9" w:name="CheckBox2" w:shapeid="_x0000_i1075"/>
              </w:objec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E2EAD0" w14:textId="55B1D6DE" w:rsidR="00C93BBC" w:rsidRPr="00FE3BBE" w:rsidRDefault="00C93BBC" w:rsidP="00FE3BBE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object w:dxaOrig="225" w:dyaOrig="225" w14:anchorId="43A9D92E">
                <v:shape id="_x0000_i1074" type="#_x0000_t75" style="width:121pt;height:18.4pt" o:ole="">
                  <v:imagedata r:id="rId10" o:title=""/>
                </v:shape>
                <w:control r:id="rId11" w:name="CheckBox4" w:shapeid="_x0000_i1074"/>
              </w:object>
            </w:r>
          </w:p>
        </w:tc>
      </w:tr>
      <w:tr w:rsidR="00C93BBC" w:rsidRPr="00FE3BBE" w14:paraId="03987647" w14:textId="280E0B39" w:rsidTr="00C93BBC">
        <w:trPr>
          <w:trHeight w:val="340"/>
        </w:trPr>
        <w:tc>
          <w:tcPr>
            <w:tcW w:w="99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2FEF1F81" w14:textId="74CEEAE4" w:rsidR="00C93BBC" w:rsidRPr="00FE3BBE" w:rsidRDefault="00C93BBC" w:rsidP="007A3494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>INFORMAÇÕES DO BENEFICIÁRIO QUE UTILIZARÁ O MEDICAMENTO</w:t>
            </w:r>
          </w:p>
        </w:tc>
      </w:tr>
    </w:tbl>
    <w:tbl>
      <w:tblPr>
        <w:tblW w:w="992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992"/>
        <w:gridCol w:w="567"/>
        <w:gridCol w:w="717"/>
        <w:gridCol w:w="842"/>
        <w:gridCol w:w="475"/>
        <w:gridCol w:w="801"/>
        <w:gridCol w:w="283"/>
        <w:gridCol w:w="709"/>
        <w:gridCol w:w="709"/>
        <w:gridCol w:w="8"/>
        <w:gridCol w:w="709"/>
        <w:gridCol w:w="558"/>
        <w:gridCol w:w="9"/>
        <w:gridCol w:w="1267"/>
      </w:tblGrid>
      <w:tr w:rsidR="00B93567" w:rsidRPr="00FE3BBE" w14:paraId="548AF288" w14:textId="77777777" w:rsidTr="00CD0FFA">
        <w:trPr>
          <w:trHeight w:val="340"/>
        </w:trPr>
        <w:tc>
          <w:tcPr>
            <w:tcW w:w="9922" w:type="dxa"/>
            <w:gridSpan w:val="16"/>
            <w:tcBorders>
              <w:top w:val="single" w:sz="4" w:space="0" w:color="D9D9D9" w:themeColor="background1" w:themeShade="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FE302D" w14:textId="77777777" w:rsidR="00B93567" w:rsidRPr="00FE3BBE" w:rsidRDefault="00B93567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Nome </w:t>
            </w:r>
            <w:r w:rsidRPr="00FE3BBE">
              <w:rPr>
                <w:rFonts w:ascii="Century Gothic" w:hAnsi="Century Gothic" w:cs="Arial"/>
                <w:b/>
                <w:w w:val="105"/>
                <w:sz w:val="14"/>
                <w:szCs w:val="18"/>
                <w:lang w:val="pt-BR"/>
              </w:rPr>
              <w:t xml:space="preserve">(Completo e sem abreviação): 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F2C98" w:rsidRPr="00FE3BBE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1F2C98" w:rsidRPr="00FE3BBE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1F2C98" w:rsidRPr="00FE3BBE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1F2C98" w:rsidRPr="00FE3BBE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1F2C98" w:rsidRPr="00FE3BBE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B93567" w:rsidRPr="00FE3BBE" w14:paraId="4144417B" w14:textId="77777777" w:rsidTr="00CD0FFA">
        <w:trPr>
          <w:trHeight w:val="543"/>
        </w:trPr>
        <w:tc>
          <w:tcPr>
            <w:tcW w:w="486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87307B" w14:textId="77777777" w:rsidR="00B93567" w:rsidRPr="00FE3BBE" w:rsidRDefault="00B93567" w:rsidP="00B93567">
            <w:pPr>
              <w:ind w:right="34"/>
              <w:jc w:val="both"/>
              <w:rPr>
                <w:rFonts w:ascii="Century Gothic" w:hAnsi="Century Gothic" w:cs="Arial"/>
                <w:b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CIB (Cadastro de identificação do Beneficiário):</w:t>
            </w:r>
            <w:r w:rsidRPr="00FE3BBE">
              <w:rPr>
                <w:rFonts w:ascii="Century Gothic" w:hAnsi="Century Gothic" w:cs="Arial"/>
                <w:b/>
                <w:sz w:val="18"/>
                <w:szCs w:val="18"/>
                <w:lang w:val="pt-BR"/>
              </w:rPr>
              <w:t xml:space="preserve"> </w:t>
            </w:r>
          </w:p>
          <w:p w14:paraId="6A5BE028" w14:textId="77777777" w:rsidR="00B93567" w:rsidRPr="00FE3BBE" w:rsidRDefault="00B93567" w:rsidP="00B93567">
            <w:pPr>
              <w:ind w:right="34"/>
              <w:jc w:val="both"/>
              <w:rPr>
                <w:rFonts w:ascii="Century Gothic" w:hAnsi="Century Gothic" w:cs="Arial"/>
                <w:b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B359F0" w14:textId="77777777" w:rsidR="00B93567" w:rsidRPr="00FE3BBE" w:rsidRDefault="00B93567" w:rsidP="00B9356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CPF:</w:t>
            </w:r>
          </w:p>
          <w:p w14:paraId="388E2C3F" w14:textId="77777777" w:rsidR="00B93567" w:rsidRPr="00FE3BBE" w:rsidRDefault="00B93567" w:rsidP="00B93567">
            <w:pPr>
              <w:ind w:right="34"/>
              <w:jc w:val="both"/>
              <w:rPr>
                <w:rFonts w:ascii="Century Gothic" w:hAnsi="Century Gothic" w:cs="Arial"/>
                <w:b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F66695" w:rsidRPr="00FE3BBE" w14:paraId="5C3E25A3" w14:textId="77777777" w:rsidTr="00CD0FFA">
        <w:trPr>
          <w:trHeight w:val="423"/>
        </w:trPr>
        <w:tc>
          <w:tcPr>
            <w:tcW w:w="22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90E84B" w14:textId="77777777" w:rsidR="00F66695" w:rsidRPr="00FE3BBE" w:rsidRDefault="00F66695" w:rsidP="00B9356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RG: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2C7291" w14:textId="77777777" w:rsidR="00F66695" w:rsidRPr="00FE3BBE" w:rsidRDefault="00F66695" w:rsidP="00B9356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Órgão Emissor: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33FF1E" w14:textId="77777777" w:rsidR="00F66695" w:rsidRPr="00FE3BBE" w:rsidRDefault="00F66695" w:rsidP="00B9356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UF: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"/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26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CEDE97" w14:textId="77777777" w:rsidR="00F66695" w:rsidRPr="00FE3BBE" w:rsidRDefault="00F66695" w:rsidP="00B9356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Data de Expedição: 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F2C98"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F2C98"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418CD" w:rsidRPr="00FE3BBE" w14:paraId="42EC2486" w14:textId="77777777" w:rsidTr="00CD0FFA">
        <w:trPr>
          <w:trHeight w:val="401"/>
        </w:trPr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5736D5CD" w14:textId="77777777" w:rsidR="00D418CD" w:rsidRPr="00FE3BBE" w:rsidRDefault="00D418CD" w:rsidP="00B9356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Sexo:</w:t>
            </w:r>
          </w:p>
        </w:tc>
        <w:tc>
          <w:tcPr>
            <w:tcW w:w="5812" w:type="dxa"/>
            <w:gridSpan w:val="9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DB4EF6A" w14:textId="19A59307" w:rsidR="00D418CD" w:rsidRPr="00FE3BBE" w:rsidRDefault="00D418CD" w:rsidP="00B9356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6CFA4C3A">
                <v:shape id="_x0000_i1043" type="#_x0000_t75" style="width:63.55pt;height:18.4pt" o:ole="">
                  <v:imagedata r:id="rId12" o:title=""/>
                </v:shape>
                <w:control r:id="rId13" w:name="OptionButton1" w:shapeid="_x0000_i1043"/>
              </w:objec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594B3226">
                <v:shape id="_x0000_i1045" type="#_x0000_t75" style="width:60.5pt;height:18.4pt" o:ole="">
                  <v:imagedata r:id="rId14" o:title=""/>
                </v:shape>
                <w:control r:id="rId15" w:name="OptionButton11" w:shapeid="_x0000_i1045"/>
              </w:object>
            </w:r>
          </w:p>
        </w:tc>
        <w:tc>
          <w:tcPr>
            <w:tcW w:w="3260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519C75" w14:textId="77777777" w:rsidR="00D418CD" w:rsidRPr="00FE3BBE" w:rsidRDefault="00D418CD" w:rsidP="00B93567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Data de Nascimento: 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93567" w:rsidRPr="00FE3BBE" w14:paraId="14D5379B" w14:textId="77777777" w:rsidTr="00FE3BBE">
        <w:trPr>
          <w:trHeight w:val="397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41F15B" w14:textId="77777777" w:rsidR="00B93567" w:rsidRPr="00FE3BBE" w:rsidRDefault="00B93567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Nome da Mãe </w:t>
            </w:r>
            <w:r w:rsidRPr="00FE3BBE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B93567" w:rsidRPr="00FE3BBE" w14:paraId="1DCD51A3" w14:textId="77777777" w:rsidTr="00FE3BBE">
        <w:trPr>
          <w:trHeight w:val="459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C2FF69" w14:textId="77777777" w:rsidR="00B93567" w:rsidRPr="00FE3BBE" w:rsidRDefault="00B93567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Nome do Pai </w:t>
            </w:r>
            <w:r w:rsidRPr="00FE3BBE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(Completo e sem abreviação): 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418CD" w:rsidRPr="00FE3BBE" w14:paraId="490200D5" w14:textId="77777777" w:rsidTr="00CD0FFA">
        <w:trPr>
          <w:trHeight w:val="431"/>
        </w:trPr>
        <w:tc>
          <w:tcPr>
            <w:tcW w:w="8655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8C1A2AB" w14:textId="477D6AC5" w:rsidR="00B93567" w:rsidRPr="00FE3BBE" w:rsidRDefault="00D418CD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Endereço</w:t>
            </w:r>
            <w:r w:rsidR="00B60545"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para entrega</w:t>
            </w:r>
            <w:r w:rsidR="00F874F3" w:rsidRPr="00FE3BBE">
              <w:rPr>
                <w:rFonts w:ascii="Century Gothic" w:hAnsi="Century Gothic" w:cs="Arial"/>
                <w:b/>
                <w:color w:val="FF0000"/>
                <w:w w:val="105"/>
                <w:sz w:val="18"/>
                <w:szCs w:val="18"/>
                <w:lang w:val="pt-BR"/>
              </w:rPr>
              <w:t xml:space="preserve"> </w:t>
            </w:r>
            <w:r w:rsidRPr="00FE3BBE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sem abreviação):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</w:p>
          <w:p w14:paraId="678A6CC2" w14:textId="77777777" w:rsidR="00D418CD" w:rsidRPr="00FE3BBE" w:rsidRDefault="00D418CD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7B4B3B" w14:textId="77777777" w:rsidR="00D418CD" w:rsidRPr="00FE3BBE" w:rsidRDefault="00B93567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Número: </w:t>
            </w:r>
            <w:r w:rsidR="00D418CD"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18CD"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418CD" w:rsidRPr="00FE3BBE">
              <w:rPr>
                <w:rFonts w:ascii="Century Gothic" w:hAnsi="Century Gothic" w:cs="Arial"/>
                <w:sz w:val="18"/>
                <w:szCs w:val="18"/>
              </w:rPr>
            </w:r>
            <w:r w:rsidR="00D418CD"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418CD"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D418CD"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D418CD"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D418CD"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D418CD"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D418CD"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3364ED" w:rsidRPr="00FE3BBE" w14:paraId="6BC14BAB" w14:textId="77777777" w:rsidTr="00FE3BBE">
        <w:trPr>
          <w:trHeight w:val="371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E6C285" w14:textId="77777777" w:rsidR="003364ED" w:rsidRPr="00FE3BBE" w:rsidRDefault="003364ED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Complemento: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FE3BB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8D0367" w:rsidRPr="00FE3BBE" w14:paraId="71CA4E29" w14:textId="77777777" w:rsidTr="00CD0FFA">
        <w:trPr>
          <w:trHeight w:val="340"/>
        </w:trPr>
        <w:tc>
          <w:tcPr>
            <w:tcW w:w="35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80D9ED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Bairro: </w:t>
            </w:r>
          </w:p>
          <w:p w14:paraId="77354E35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0643DC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Cidade: </w:t>
            </w:r>
          </w:p>
          <w:p w14:paraId="32662B76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9E0DDC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UF: </w:t>
            </w:r>
          </w:p>
          <w:p w14:paraId="0E86690C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8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78A6B5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CEP: </w:t>
            </w:r>
          </w:p>
          <w:p w14:paraId="10A0542F" w14:textId="77777777" w:rsidR="008D0367" w:rsidRPr="00FE3BBE" w:rsidRDefault="008D0367" w:rsidP="008D03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</w:tr>
      <w:tr w:rsidR="00F66695" w:rsidRPr="00FE3BBE" w14:paraId="6024BCD3" w14:textId="77777777" w:rsidTr="00A25D80">
        <w:trPr>
          <w:trHeight w:val="411"/>
        </w:trPr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2578D9" w14:textId="77777777" w:rsidR="00F66695" w:rsidRPr="00FE3BBE" w:rsidRDefault="00F66695" w:rsidP="00B9356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D9A03B6" w14:textId="25507B9D" w:rsidR="00F66695" w:rsidRPr="00FE3BBE" w:rsidRDefault="00F66695" w:rsidP="00F66695">
            <w:pPr>
              <w:tabs>
                <w:tab w:val="left" w:pos="1313"/>
              </w:tabs>
              <w:ind w:right="-102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object w:dxaOrig="225" w:dyaOrig="225" w14:anchorId="34CFB6FE">
                <v:shape id="_x0000_i1047" type="#_x0000_t75" style="width:70.45pt;height:18.4pt" o:ole="">
                  <v:imagedata r:id="rId16" o:title=""/>
                </v:shape>
                <w:control r:id="rId17" w:name="CheckBox312111" w:shapeid="_x0000_i1047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8D1FBB" w14:textId="77777777" w:rsidR="00F66695" w:rsidRPr="00FE3BBE" w:rsidRDefault="00F66695" w:rsidP="00F66695">
            <w:pPr>
              <w:tabs>
                <w:tab w:val="left" w:pos="1313"/>
              </w:tabs>
              <w:ind w:left="-107" w:right="-102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(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)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9070EC5" w14:textId="6A395B1D" w:rsidR="00F66695" w:rsidRPr="00FE3BBE" w:rsidRDefault="00F66695" w:rsidP="00F66695">
            <w:pPr>
              <w:ind w:right="-101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object w:dxaOrig="225" w:dyaOrig="225" w14:anchorId="1FAC0A4A">
                <v:shape id="_x0000_i1049" type="#_x0000_t75" style="width:68.95pt;height:18.4pt" o:ole="">
                  <v:imagedata r:id="rId18" o:title=""/>
                </v:shape>
                <w:control r:id="rId19" w:name="CheckBox312112" w:shapeid="_x0000_i1049"/>
              </w:object>
            </w:r>
          </w:p>
        </w:tc>
        <w:tc>
          <w:tcPr>
            <w:tcW w:w="14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CE5A23" w14:textId="77777777" w:rsidR="00F66695" w:rsidRPr="00FE3BBE" w:rsidRDefault="00F66695" w:rsidP="00F66695">
            <w:pPr>
              <w:ind w:left="-108" w:right="-101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(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)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D649788" w14:textId="5B7F5AC7" w:rsidR="00F66695" w:rsidRPr="00FE3BBE" w:rsidRDefault="00F66695" w:rsidP="00CD0FFA">
            <w:pPr>
              <w:ind w:right="96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object w:dxaOrig="225" w:dyaOrig="225" w14:anchorId="26136E75">
                <v:shape id="_x0000_i1051" type="#_x0000_t75" style="width:55.15pt;height:18.4pt" o:ole="">
                  <v:imagedata r:id="rId20" o:title=""/>
                </v:shape>
                <w:control r:id="rId21" w:name="CheckBox312113" w:shapeid="_x0000_i1051"/>
              </w:object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15F354" w14:textId="77777777" w:rsidR="00F66695" w:rsidRPr="00FE3BBE" w:rsidRDefault="00F66695" w:rsidP="00F66695">
            <w:pPr>
              <w:ind w:left="-111" w:right="-113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(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)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</w:tr>
      <w:tr w:rsidR="006A361F" w:rsidRPr="00FE3BBE" w14:paraId="73FFE457" w14:textId="77777777" w:rsidTr="00FE3BBE">
        <w:trPr>
          <w:trHeight w:val="417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6CC649" w14:textId="77777777" w:rsidR="006A361F" w:rsidRPr="00FE3BBE" w:rsidRDefault="006A361F" w:rsidP="006A361F">
            <w:pPr>
              <w:ind w:left="-111" w:right="-113" w:firstLine="14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E-mail: 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</w:tr>
    </w:tbl>
    <w:tbl>
      <w:tblPr>
        <w:tblStyle w:val="Tabelacomgrade"/>
        <w:tblW w:w="992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="00CC7A24" w:rsidRPr="00FE3BBE" w14:paraId="68D6C6BE" w14:textId="77777777" w:rsidTr="006A361F">
        <w:trPr>
          <w:trHeight w:val="340"/>
        </w:trPr>
        <w:tc>
          <w:tcPr>
            <w:tcW w:w="9922" w:type="dxa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0087CB"/>
            <w:vAlign w:val="center"/>
          </w:tcPr>
          <w:p w14:paraId="3AE7C754" w14:textId="77777777" w:rsidR="00BC2616" w:rsidRPr="00FE3BBE" w:rsidRDefault="00BC2616" w:rsidP="00BC261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>TERMOS E CONDIÇÕES</w:t>
            </w:r>
          </w:p>
        </w:tc>
      </w:tr>
      <w:tr w:rsidR="00F82B32" w:rsidRPr="00FE3BBE" w14:paraId="092D4D30" w14:textId="77777777" w:rsidTr="00B60545">
        <w:trPr>
          <w:trHeight w:val="1385"/>
        </w:trPr>
        <w:tc>
          <w:tcPr>
            <w:tcW w:w="9922" w:type="dxa"/>
            <w:tcBorders>
              <w:top w:val="single" w:sz="4" w:space="0" w:color="D9D9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2935013" w14:textId="789C8E20" w:rsidR="00F82B32" w:rsidRPr="00FE3BBE" w:rsidRDefault="005411E0" w:rsidP="005411E0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25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Estou ciente das sanções </w:t>
            </w:r>
            <w:r w:rsidR="00BC2616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previstas nas normas em caso de constatação de utilização indevida dos medicamen</w:t>
            </w:r>
            <w:r w:rsidR="00D418CD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tos</w:t>
            </w:r>
            <w:r w:rsidR="00BC2616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2D64C114" w14:textId="110ED155" w:rsidR="00D418CD" w:rsidRPr="00FE3BBE" w:rsidRDefault="003B3738" w:rsidP="00B60545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Estou ciente de que o início do recebimento dos medicamentos somente ocorrerá após elegibilidade das informações.</w:t>
            </w:r>
          </w:p>
          <w:p w14:paraId="0D4FF608" w14:textId="42AB6C1A" w:rsidR="00D418CD" w:rsidRPr="00FE3BBE" w:rsidRDefault="00D418CD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Caso haja interrupção ou cancelamento do tratamento comprometo-me a notificar de imediato a Postal Saúde.</w:t>
            </w:r>
          </w:p>
          <w:p w14:paraId="455F003B" w14:textId="0826DBF9" w:rsidR="00AA5743" w:rsidRPr="00FE3BBE" w:rsidRDefault="001B4FBC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Estou ciente que devo encaminhar uma prescrição médica atualizada a cada 180 dias</w:t>
            </w:r>
            <w:r w:rsidR="008C5BBD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(6 meses) </w:t>
            </w:r>
          </w:p>
          <w:p w14:paraId="4F9E5B9C" w14:textId="77777777" w:rsidR="00F82B32" w:rsidRPr="00FE3BBE" w:rsidRDefault="001134BD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Li e concordo com as regras que regem o</w:t>
            </w:r>
            <w:r w:rsidR="00F127F1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fornecimento d</w: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e Medicamentos </w:t>
            </w:r>
            <w:r w:rsidR="00374519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Q</w:t>
            </w:r>
            <w:r w:rsidR="004A51DF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uimioterápicos</w: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Ora</w:t>
            </w:r>
            <w:r w:rsidR="004A51DF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is</w: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e Adjuvante</w:t>
            </w:r>
            <w:r w:rsidR="004A51DF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s</w: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</w:tc>
      </w:tr>
      <w:tr w:rsidR="00D418CD" w:rsidRPr="00FE3BBE" w14:paraId="7CE0405E" w14:textId="77777777" w:rsidTr="006A361F">
        <w:trPr>
          <w:trHeight w:val="340"/>
        </w:trPr>
        <w:tc>
          <w:tcPr>
            <w:tcW w:w="9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D525"/>
            <w:vAlign w:val="center"/>
          </w:tcPr>
          <w:p w14:paraId="29F6D1ED" w14:textId="77777777" w:rsidR="00D418CD" w:rsidRPr="00FE3BBE" w:rsidRDefault="00D418CD" w:rsidP="00D418CD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ASSINATURA</w:t>
            </w:r>
          </w:p>
        </w:tc>
      </w:tr>
      <w:tr w:rsidR="00D418CD" w:rsidRPr="00FE3BBE" w14:paraId="403B67CE" w14:textId="77777777" w:rsidTr="006A361F">
        <w:trPr>
          <w:trHeight w:val="397"/>
        </w:trPr>
        <w:tc>
          <w:tcPr>
            <w:tcW w:w="9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125D18" w14:textId="77777777" w:rsidR="00D418CD" w:rsidRPr="00FE3BBE" w:rsidRDefault="00D418CD" w:rsidP="00B93567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</w:p>
          <w:p w14:paraId="558A40CD" w14:textId="77777777" w:rsidR="00D418CD" w:rsidRPr="00FE3BBE" w:rsidRDefault="00D418CD" w:rsidP="00FE3BBE">
            <w:pPr>
              <w:spacing w:after="40"/>
              <w:ind w:right="34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____________________________, ___/___/_____.</w:t>
            </w:r>
          </w:p>
          <w:p w14:paraId="33E4E592" w14:textId="271D7D5A" w:rsidR="00D418CD" w:rsidRPr="00FE3BBE" w:rsidRDefault="00FE3BBE" w:rsidP="00FE3BBE">
            <w:pPr>
              <w:spacing w:after="40"/>
              <w:ind w:right="34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           </w:t>
            </w:r>
            <w:r w:rsidR="00D418CD"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Local e Data</w:t>
            </w:r>
          </w:p>
          <w:p w14:paraId="6F47D77F" w14:textId="04D7821B" w:rsidR="00D418CD" w:rsidRDefault="00FE3BBE" w:rsidP="00B93567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   </w:t>
            </w:r>
          </w:p>
          <w:p w14:paraId="5AA7068C" w14:textId="54B3004D" w:rsidR="00FE3BBE" w:rsidRDefault="00FE3BBE" w:rsidP="00B93567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721F62D6" w14:textId="77777777" w:rsidR="00FE3BBE" w:rsidRPr="00FE3BBE" w:rsidRDefault="00FE3BBE" w:rsidP="00B93567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32230B97" w14:textId="77777777" w:rsidR="00D418CD" w:rsidRPr="00FE3BBE" w:rsidRDefault="00D418CD" w:rsidP="00B93567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5805B6D" w14:textId="33A2BCCA" w:rsidR="00D418CD" w:rsidRPr="00FE3BBE" w:rsidRDefault="00D418CD" w:rsidP="00B93567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__________________</w:t>
            </w:r>
            <w:r w:rsid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</w:t>
            </w: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________________________</w:t>
            </w:r>
          </w:p>
          <w:p w14:paraId="28402796" w14:textId="77777777" w:rsidR="00D418CD" w:rsidRPr="00FE3BBE" w:rsidRDefault="00D418CD" w:rsidP="00B93567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FE3BBE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Assinatura do Beneficiário ou Responsável Legal</w:t>
            </w:r>
          </w:p>
        </w:tc>
      </w:tr>
    </w:tbl>
    <w:p w14:paraId="420A1A29" w14:textId="77777777" w:rsidR="00FE083B" w:rsidRPr="00FE3BBE" w:rsidRDefault="006A361F" w:rsidP="00E90F9F">
      <w:pPr>
        <w:pStyle w:val="Corpodetexto"/>
        <w:spacing w:before="6"/>
        <w:ind w:left="426"/>
        <w:rPr>
          <w:rFonts w:ascii="Century Gothic" w:hAnsi="Century Gothic" w:cs="Arial"/>
          <w:b/>
        </w:rPr>
      </w:pPr>
      <w:r w:rsidRPr="00FE3BBE">
        <w:rPr>
          <w:rFonts w:ascii="Century Gothic" w:hAnsi="Century Gothic" w:cs="Arial"/>
          <w:b/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52815379" wp14:editId="466C220C">
            <wp:simplePos x="0" y="0"/>
            <wp:positionH relativeFrom="column">
              <wp:posOffset>535940</wp:posOffset>
            </wp:positionH>
            <wp:positionV relativeFrom="paragraph">
              <wp:posOffset>33655</wp:posOffset>
            </wp:positionV>
            <wp:extent cx="958850" cy="190500"/>
            <wp:effectExtent l="0" t="0" r="0" b="0"/>
            <wp:wrapTight wrapText="bothSides">
              <wp:wrapPolygon edited="0">
                <wp:start x="0" y="0"/>
                <wp:lineTo x="0" y="19440"/>
                <wp:lineTo x="21028" y="19440"/>
                <wp:lineTo x="21028" y="0"/>
                <wp:lineTo x="0" y="0"/>
              </wp:wrapPolygon>
            </wp:wrapTight>
            <wp:docPr id="836" name="Imagem 836" descr="C:\Users\thalisson.ovelar\Downloads\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:\Users\thalisson.ovelar\Downloads\AN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895" w:rsidRPr="00FE3BBE">
        <w:rPr>
          <w:rFonts w:ascii="Century Gothic" w:hAnsi="Century Gothic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62FF13" wp14:editId="19E05824">
                <wp:simplePos x="0" y="0"/>
                <wp:positionH relativeFrom="column">
                  <wp:posOffset>5067935</wp:posOffset>
                </wp:positionH>
                <wp:positionV relativeFrom="paragraph">
                  <wp:posOffset>28575</wp:posOffset>
                </wp:positionV>
                <wp:extent cx="1879600" cy="652780"/>
                <wp:effectExtent l="0" t="0" r="6350" b="13970"/>
                <wp:wrapTight wrapText="bothSides">
                  <wp:wrapPolygon edited="0">
                    <wp:start x="0" y="0"/>
                    <wp:lineTo x="0" y="21432"/>
                    <wp:lineTo x="21454" y="21432"/>
                    <wp:lineTo x="21454" y="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79651" w14:textId="77777777" w:rsidR="00F66695" w:rsidRPr="00DC2C1A" w:rsidRDefault="00F66695" w:rsidP="004A2E23">
                            <w:pPr>
                              <w:pBdr>
                                <w:top w:val="single" w:sz="4" w:space="1" w:color="D9D9D9" w:themeColor="background1" w:themeShade="D9"/>
                                <w:left w:val="single" w:sz="4" w:space="4" w:color="D9D9D9" w:themeColor="background1" w:themeShade="D9"/>
                                <w:bottom w:val="single" w:sz="4" w:space="1" w:color="D9D9D9" w:themeColor="background1" w:themeShade="D9"/>
                                <w:right w:val="single" w:sz="4" w:space="4" w:color="D9D9D9" w:themeColor="background1" w:themeShade="D9"/>
                              </w:pBdr>
                              <w:spacing w:before="81" w:line="220" w:lineRule="atLeast"/>
                              <w:ind w:left="297" w:right="275"/>
                              <w:jc w:val="center"/>
                              <w:rPr>
                                <w:b/>
                                <w:color w:val="404040" w:themeColor="text1" w:themeTint="BF"/>
                                <w:sz w:val="14"/>
                                <w:lang w:val="pt-BR"/>
                              </w:rPr>
                            </w:pPr>
                            <w:r w:rsidRPr="00DC2C1A">
                              <w:rPr>
                                <w:b/>
                                <w:color w:val="404040" w:themeColor="text1" w:themeTint="BF"/>
                                <w:w w:val="80"/>
                                <w:sz w:val="14"/>
                                <w:lang w:val="pt-BR"/>
                              </w:rPr>
                              <w:t xml:space="preserve">Portal da POSTAL SAÚDE: </w:t>
                            </w:r>
                            <w:hyperlink r:id="rId23">
                              <w:r w:rsidRPr="00DC2C1A">
                                <w:rPr>
                                  <w:color w:val="404040" w:themeColor="text1" w:themeTint="BF"/>
                                  <w:w w:val="80"/>
                                  <w:sz w:val="14"/>
                                  <w:lang w:val="pt-BR"/>
                                </w:rPr>
                                <w:t>www.postalsaude.com.br</w:t>
                              </w:r>
                            </w:hyperlink>
                            <w:r w:rsidRPr="00DC2C1A">
                              <w:rPr>
                                <w:color w:val="404040" w:themeColor="text1" w:themeTint="BF"/>
                                <w:w w:val="80"/>
                                <w:sz w:val="14"/>
                                <w:lang w:val="pt-BR"/>
                              </w:rPr>
                              <w:t xml:space="preserve"> </w:t>
                            </w:r>
                            <w:r w:rsidRPr="00DC2C1A">
                              <w:rPr>
                                <w:b/>
                                <w:color w:val="404040" w:themeColor="text1" w:themeTint="BF"/>
                                <w:w w:val="85"/>
                                <w:sz w:val="14"/>
                                <w:lang w:val="pt-BR"/>
                              </w:rPr>
                              <w:t xml:space="preserve">Central de Atendimento 24h: </w:t>
                            </w:r>
                            <w:r w:rsidRPr="00DC2C1A">
                              <w:rPr>
                                <w:color w:val="404040" w:themeColor="text1" w:themeTint="BF"/>
                                <w:w w:val="85"/>
                                <w:sz w:val="14"/>
                                <w:lang w:val="pt-BR"/>
                              </w:rPr>
                              <w:t xml:space="preserve">0800 888 8116 </w:t>
                            </w:r>
                            <w:r w:rsidRPr="00DC2C1A">
                              <w:rPr>
                                <w:b/>
                                <w:color w:val="404040" w:themeColor="text1" w:themeTint="BF"/>
                                <w:w w:val="85"/>
                                <w:sz w:val="14"/>
                                <w:lang w:val="pt-BR"/>
                              </w:rPr>
                              <w:t xml:space="preserve">Central de Atendimento para DEFICIENTES AUDITIVOS: </w:t>
                            </w:r>
                            <w:r w:rsidRPr="00DC2C1A">
                              <w:rPr>
                                <w:color w:val="404040" w:themeColor="text1" w:themeTint="BF"/>
                                <w:w w:val="75"/>
                                <w:sz w:val="14"/>
                                <w:lang w:val="pt-BR"/>
                              </w:rPr>
                              <w:t xml:space="preserve"> 0800 888 8117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2FF1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99.05pt;margin-top:2.25pt;width:148pt;height:51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" filled="f" stroked="f">
                <v:textbox inset="0,0,0,0">
                  <w:txbxContent>
                    <w:p w14:paraId="7B279651" w14:textId="77777777" w:rsidR="00F66695" w:rsidRPr="00DC2C1A" w:rsidRDefault="00F66695" w:rsidP="004A2E23">
                      <w:pPr>
                        <w:pBdr>
                          <w:top w:val="single" w:sz="4" w:space="1" w:color="D9D9D9" w:themeColor="background1" w:themeShade="D9"/>
                          <w:left w:val="single" w:sz="4" w:space="4" w:color="D9D9D9" w:themeColor="background1" w:themeShade="D9"/>
                          <w:bottom w:val="single" w:sz="4" w:space="1" w:color="D9D9D9" w:themeColor="background1" w:themeShade="D9"/>
                          <w:right w:val="single" w:sz="4" w:space="4" w:color="D9D9D9" w:themeColor="background1" w:themeShade="D9"/>
                        </w:pBdr>
                        <w:spacing w:before="81" w:line="220" w:lineRule="atLeast"/>
                        <w:ind w:left="297" w:right="275"/>
                        <w:jc w:val="center"/>
                        <w:rPr>
                          <w:b/>
                          <w:color w:val="404040" w:themeColor="text1" w:themeTint="BF"/>
                          <w:sz w:val="14"/>
                          <w:lang w:val="pt-BR"/>
                        </w:rPr>
                      </w:pPr>
                      <w:r w:rsidRPr="00DC2C1A">
                        <w:rPr>
                          <w:b/>
                          <w:color w:val="404040" w:themeColor="text1" w:themeTint="BF"/>
                          <w:w w:val="80"/>
                          <w:sz w:val="14"/>
                          <w:lang w:val="pt-BR"/>
                        </w:rPr>
                        <w:t xml:space="preserve">Portal da POSTAL SAÚDE: </w:t>
                      </w:r>
                      <w:hyperlink r:id="rId24">
                        <w:r w:rsidRPr="00DC2C1A">
                          <w:rPr>
                            <w:color w:val="404040" w:themeColor="text1" w:themeTint="BF"/>
                            <w:w w:val="80"/>
                            <w:sz w:val="14"/>
                            <w:lang w:val="pt-BR"/>
                          </w:rPr>
                          <w:t>www.postalsaude.com.br</w:t>
                        </w:r>
                      </w:hyperlink>
                      <w:r w:rsidRPr="00DC2C1A">
                        <w:rPr>
                          <w:color w:val="404040" w:themeColor="text1" w:themeTint="BF"/>
                          <w:w w:val="80"/>
                          <w:sz w:val="14"/>
                          <w:lang w:val="pt-BR"/>
                        </w:rPr>
                        <w:t xml:space="preserve"> </w:t>
                      </w:r>
                      <w:r w:rsidRPr="00DC2C1A">
                        <w:rPr>
                          <w:b/>
                          <w:color w:val="404040" w:themeColor="text1" w:themeTint="BF"/>
                          <w:w w:val="85"/>
                          <w:sz w:val="14"/>
                          <w:lang w:val="pt-BR"/>
                        </w:rPr>
                        <w:t xml:space="preserve">Central de Atendimento 24h: </w:t>
                      </w:r>
                      <w:r w:rsidRPr="00DC2C1A">
                        <w:rPr>
                          <w:color w:val="404040" w:themeColor="text1" w:themeTint="BF"/>
                          <w:w w:val="85"/>
                          <w:sz w:val="14"/>
                          <w:lang w:val="pt-BR"/>
                        </w:rPr>
                        <w:t xml:space="preserve">0800 888 8116 </w:t>
                      </w:r>
                      <w:r w:rsidRPr="00DC2C1A">
                        <w:rPr>
                          <w:b/>
                          <w:color w:val="404040" w:themeColor="text1" w:themeTint="BF"/>
                          <w:w w:val="85"/>
                          <w:sz w:val="14"/>
                          <w:lang w:val="pt-BR"/>
                        </w:rPr>
                        <w:t xml:space="preserve">Central de Atendimento para DEFICIENTES AUDITIVOS: </w:t>
                      </w:r>
                      <w:r w:rsidRPr="00DC2C1A">
                        <w:rPr>
                          <w:color w:val="404040" w:themeColor="text1" w:themeTint="BF"/>
                          <w:w w:val="75"/>
                          <w:sz w:val="14"/>
                          <w:lang w:val="pt-BR"/>
                        </w:rPr>
                        <w:t xml:space="preserve"> 0800 888 8117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E083B" w:rsidRPr="00FE3BBE" w:rsidSect="002E0895">
      <w:headerReference w:type="default" r:id="rId25"/>
      <w:footerReference w:type="default" r:id="rId26"/>
      <w:pgSz w:w="11910" w:h="16840"/>
      <w:pgMar w:top="1134" w:right="620" w:bottom="993" w:left="284" w:header="567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3CCBE" w14:textId="77777777" w:rsidR="00F66695" w:rsidRDefault="00F66695">
      <w:r>
        <w:separator/>
      </w:r>
    </w:p>
  </w:endnote>
  <w:endnote w:type="continuationSeparator" w:id="0">
    <w:p w14:paraId="5923BA72" w14:textId="77777777" w:rsidR="00F66695" w:rsidRDefault="00F6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348" w:type="dxa"/>
      <w:tblInd w:w="56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993"/>
      <w:gridCol w:w="2976"/>
      <w:gridCol w:w="851"/>
      <w:gridCol w:w="2410"/>
      <w:gridCol w:w="3118"/>
    </w:tblGrid>
    <w:tr w:rsidR="00F66695" w:rsidRPr="0038015C" w14:paraId="600C96B0" w14:textId="77777777" w:rsidTr="002E0895">
      <w:trPr>
        <w:trHeight w:val="170"/>
      </w:trPr>
      <w:tc>
        <w:tcPr>
          <w:tcW w:w="4820" w:type="dxa"/>
          <w:gridSpan w:val="3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78A2647" w14:textId="521C895B" w:rsidR="00F66695" w:rsidRPr="0012782F" w:rsidRDefault="00F66695" w:rsidP="0012782F">
          <w:pPr>
            <w:pStyle w:val="Rodap"/>
            <w:rPr>
              <w:rFonts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12782F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UNIDADE ADMINISTRATIVA GESTORA: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CO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SEA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/GE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SES</w:t>
          </w:r>
        </w:p>
      </w:tc>
      <w:tc>
        <w:tcPr>
          <w:tcW w:w="5528" w:type="dxa"/>
          <w:gridSpan w:val="2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49EB3993" w14:textId="7E60C881" w:rsidR="00F66695" w:rsidRPr="0012782F" w:rsidRDefault="00F66695" w:rsidP="0012782F">
          <w:pPr>
            <w:pStyle w:val="Rodap"/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12782F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UNIDADE ADMINISTRATIVA ELABORADORA: CO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D</w:t>
          </w:r>
          <w:r w:rsidRPr="0012782F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EN/GE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ORG</w:t>
          </w:r>
        </w:p>
      </w:tc>
    </w:tr>
    <w:tr w:rsidR="00F66695" w:rsidRPr="0038015C" w14:paraId="15E7E596" w14:textId="77777777" w:rsidTr="002E0895">
      <w:trPr>
        <w:trHeight w:val="170"/>
      </w:trPr>
      <w:tc>
        <w:tcPr>
          <w:tcW w:w="99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5DFDD96B" w14:textId="33985435" w:rsidR="00F66695" w:rsidRPr="002B4CD2" w:rsidRDefault="00F66695" w:rsidP="0012782F">
          <w:pPr>
            <w:pStyle w:val="Rodap"/>
            <w:rPr>
              <w:rFonts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 xml:space="preserve">FOP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070.0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5</w:t>
          </w:r>
        </w:p>
      </w:tc>
      <w:tc>
        <w:tcPr>
          <w:tcW w:w="29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6E8AC4E5" w14:textId="75F1A783" w:rsidR="00F66695" w:rsidRPr="002865B3" w:rsidRDefault="00F66695" w:rsidP="0012782F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2865B3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VIGÊNCIA A PARTIR DE: </w:t>
          </w:r>
          <w:r w:rsidR="0027106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25/11/</w:t>
          </w:r>
          <w:r w:rsidR="00CC6BB6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201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9</w:t>
          </w:r>
        </w:p>
      </w:tc>
      <w:tc>
        <w:tcPr>
          <w:tcW w:w="3261" w:type="dxa"/>
          <w:gridSpan w:val="2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5CB07C07" w14:textId="102F2D03" w:rsidR="00F66695" w:rsidRPr="002865B3" w:rsidRDefault="00F66695" w:rsidP="0012782F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2865B3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DATA DA HOMOLOGAÇÃO: </w:t>
          </w:r>
          <w:r w:rsidR="0027106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18/11</w:t>
          </w:r>
          <w:r w:rsidR="00CC6BB6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/201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9</w:t>
          </w:r>
        </w:p>
      </w:tc>
      <w:tc>
        <w:tcPr>
          <w:tcW w:w="31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992F5AD" w14:textId="21F6E3B1" w:rsidR="00F66695" w:rsidRPr="002865B3" w:rsidRDefault="00F66695" w:rsidP="0012782F">
          <w:pPr>
            <w:pStyle w:val="Rodap"/>
            <w:jc w:val="both"/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2865B3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DATA DA PUBLICAÇÃO: </w:t>
          </w:r>
          <w:r w:rsidR="0027106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22/11</w:t>
          </w:r>
          <w:r w:rsidR="00CC6BB6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/201</w:t>
          </w:r>
          <w:r w:rsidR="00B60545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9</w:t>
          </w:r>
        </w:p>
      </w:tc>
    </w:tr>
  </w:tbl>
  <w:p w14:paraId="7C5F6928" w14:textId="77777777" w:rsidR="00F66695" w:rsidRPr="0012782F" w:rsidRDefault="00F66695" w:rsidP="002E0895">
    <w:pPr>
      <w:pStyle w:val="Rodap"/>
      <w:spacing w:before="60"/>
      <w:ind w:right="91"/>
      <w:jc w:val="right"/>
      <w:rPr>
        <w:rFonts w:asciiTheme="minorHAnsi" w:hAnsiTheme="minorHAnsi" w:cstheme="minorBidi"/>
        <w:color w:val="004D71"/>
      </w:rPr>
    </w:pP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instrText>PAGE   \* MERGEFORMAT</w:instrTex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Gadugi" w:hAnsi="Gadugi" w:cs="Arial"/>
        <w:b/>
        <w:bCs/>
        <w:noProof/>
        <w:color w:val="004D71"/>
        <w:sz w:val="14"/>
        <w:szCs w:val="14"/>
      </w:rPr>
      <w:t>1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t xml:space="preserve"> | 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Gadugi" w:hAnsi="Gadugi" w:cs="Arial"/>
        <w:b/>
        <w:bCs/>
        <w:noProof/>
        <w:color w:val="004D71"/>
        <w:sz w:val="14"/>
        <w:szCs w:val="14"/>
      </w:rPr>
      <w:t>1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4618E" w14:textId="77777777" w:rsidR="00F66695" w:rsidRDefault="00F66695">
      <w:r>
        <w:separator/>
      </w:r>
    </w:p>
  </w:footnote>
  <w:footnote w:type="continuationSeparator" w:id="0">
    <w:p w14:paraId="3DD4ACA0" w14:textId="77777777" w:rsidR="00F66695" w:rsidRDefault="00F6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4EFF7" w14:textId="77777777" w:rsidR="00F66695" w:rsidRPr="00812503" w:rsidRDefault="00F66695" w:rsidP="00812503">
    <w:pPr>
      <w:pStyle w:val="Cabealho"/>
      <w:ind w:left="426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3431D5" wp14:editId="0668BD01">
          <wp:simplePos x="0" y="0"/>
          <wp:positionH relativeFrom="column">
            <wp:posOffset>504825</wp:posOffset>
          </wp:positionH>
          <wp:positionV relativeFrom="paragraph">
            <wp:posOffset>-209550</wp:posOffset>
          </wp:positionV>
          <wp:extent cx="5918200" cy="601980"/>
          <wp:effectExtent l="0" t="0" r="6350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1C47"/>
    <w:multiLevelType w:val="hybridMultilevel"/>
    <w:tmpl w:val="504E0E9A"/>
    <w:lvl w:ilvl="0" w:tplc="7B1C8114">
      <w:start w:val="1"/>
      <w:numFmt w:val="upperRoman"/>
      <w:lvlText w:val="%1."/>
      <w:lvlJc w:val="left"/>
      <w:pPr>
        <w:ind w:left="78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39BE62DA"/>
    <w:multiLevelType w:val="hybridMultilevel"/>
    <w:tmpl w:val="749629D0"/>
    <w:lvl w:ilvl="0" w:tplc="DE529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4" w15:restartNumberingAfterBreak="0">
    <w:nsid w:val="71A05659"/>
    <w:multiLevelType w:val="hybridMultilevel"/>
    <w:tmpl w:val="CE90E766"/>
    <w:lvl w:ilvl="0" w:tplc="C430D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F2ABE"/>
    <w:multiLevelType w:val="hybridMultilevel"/>
    <w:tmpl w:val="9F96D4FC"/>
    <w:lvl w:ilvl="0" w:tplc="8184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dWmCV7CTHqzKTgX5Av3adRrTCzfjZyQWWgN1oC0LsTejIsWPa3ygceyc4tVQUEwmoumaKN5fkIwESSWJdQ7Q7g==" w:salt="oCpYJ3I0T2+4lsrwASOlH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B"/>
    <w:rsid w:val="00007CC2"/>
    <w:rsid w:val="000720F5"/>
    <w:rsid w:val="000759B7"/>
    <w:rsid w:val="000A6DC4"/>
    <w:rsid w:val="000D7682"/>
    <w:rsid w:val="000E4169"/>
    <w:rsid w:val="000F660F"/>
    <w:rsid w:val="00103442"/>
    <w:rsid w:val="00104947"/>
    <w:rsid w:val="001134BD"/>
    <w:rsid w:val="0012782F"/>
    <w:rsid w:val="001321CB"/>
    <w:rsid w:val="00183A9A"/>
    <w:rsid w:val="00195476"/>
    <w:rsid w:val="0019661A"/>
    <w:rsid w:val="001B21BF"/>
    <w:rsid w:val="001B4FBC"/>
    <w:rsid w:val="001F2C98"/>
    <w:rsid w:val="002053B0"/>
    <w:rsid w:val="002149B8"/>
    <w:rsid w:val="0026471D"/>
    <w:rsid w:val="00271065"/>
    <w:rsid w:val="00274009"/>
    <w:rsid w:val="002865B3"/>
    <w:rsid w:val="002A0AF8"/>
    <w:rsid w:val="002A57AB"/>
    <w:rsid w:val="002C1C83"/>
    <w:rsid w:val="002E0895"/>
    <w:rsid w:val="00316999"/>
    <w:rsid w:val="003364ED"/>
    <w:rsid w:val="00374519"/>
    <w:rsid w:val="0038015C"/>
    <w:rsid w:val="0039290B"/>
    <w:rsid w:val="003A3C33"/>
    <w:rsid w:val="003B3738"/>
    <w:rsid w:val="003C7553"/>
    <w:rsid w:val="004109E4"/>
    <w:rsid w:val="00410B5B"/>
    <w:rsid w:val="00443EAA"/>
    <w:rsid w:val="004A2E23"/>
    <w:rsid w:val="004A51DF"/>
    <w:rsid w:val="004F1BE4"/>
    <w:rsid w:val="00523292"/>
    <w:rsid w:val="00530253"/>
    <w:rsid w:val="005411E0"/>
    <w:rsid w:val="00546CDF"/>
    <w:rsid w:val="0055523C"/>
    <w:rsid w:val="005752D8"/>
    <w:rsid w:val="00576C07"/>
    <w:rsid w:val="00590804"/>
    <w:rsid w:val="005D7CA3"/>
    <w:rsid w:val="005E3B19"/>
    <w:rsid w:val="005F745F"/>
    <w:rsid w:val="00624C86"/>
    <w:rsid w:val="00685A62"/>
    <w:rsid w:val="00694192"/>
    <w:rsid w:val="00696B46"/>
    <w:rsid w:val="006A2253"/>
    <w:rsid w:val="006A361F"/>
    <w:rsid w:val="006A4184"/>
    <w:rsid w:val="006B6D9E"/>
    <w:rsid w:val="006C743E"/>
    <w:rsid w:val="006F4DA0"/>
    <w:rsid w:val="0071352A"/>
    <w:rsid w:val="00757548"/>
    <w:rsid w:val="00773890"/>
    <w:rsid w:val="0078037C"/>
    <w:rsid w:val="007A3494"/>
    <w:rsid w:val="007B4963"/>
    <w:rsid w:val="007D2614"/>
    <w:rsid w:val="007E1DAB"/>
    <w:rsid w:val="007E203F"/>
    <w:rsid w:val="007E4664"/>
    <w:rsid w:val="007F47CA"/>
    <w:rsid w:val="0080527F"/>
    <w:rsid w:val="00812503"/>
    <w:rsid w:val="0081307D"/>
    <w:rsid w:val="008546B5"/>
    <w:rsid w:val="0088127B"/>
    <w:rsid w:val="008843E9"/>
    <w:rsid w:val="008A176E"/>
    <w:rsid w:val="008C2670"/>
    <w:rsid w:val="008C5BBD"/>
    <w:rsid w:val="008D0367"/>
    <w:rsid w:val="008F6341"/>
    <w:rsid w:val="0090561B"/>
    <w:rsid w:val="0091202F"/>
    <w:rsid w:val="00951999"/>
    <w:rsid w:val="00983288"/>
    <w:rsid w:val="009E1FD0"/>
    <w:rsid w:val="00A12413"/>
    <w:rsid w:val="00A13EE8"/>
    <w:rsid w:val="00A25D80"/>
    <w:rsid w:val="00A30A6C"/>
    <w:rsid w:val="00A3217C"/>
    <w:rsid w:val="00AA190D"/>
    <w:rsid w:val="00AA1E9A"/>
    <w:rsid w:val="00AA5743"/>
    <w:rsid w:val="00AE7EBB"/>
    <w:rsid w:val="00AF52D2"/>
    <w:rsid w:val="00B367F8"/>
    <w:rsid w:val="00B60545"/>
    <w:rsid w:val="00B8509A"/>
    <w:rsid w:val="00B93567"/>
    <w:rsid w:val="00BC1C03"/>
    <w:rsid w:val="00BC2616"/>
    <w:rsid w:val="00C37E01"/>
    <w:rsid w:val="00C40D31"/>
    <w:rsid w:val="00C47880"/>
    <w:rsid w:val="00C61466"/>
    <w:rsid w:val="00C71A34"/>
    <w:rsid w:val="00C72A01"/>
    <w:rsid w:val="00C74E20"/>
    <w:rsid w:val="00C93BBC"/>
    <w:rsid w:val="00C95D02"/>
    <w:rsid w:val="00C96E70"/>
    <w:rsid w:val="00CA2170"/>
    <w:rsid w:val="00CA500F"/>
    <w:rsid w:val="00CC6BB6"/>
    <w:rsid w:val="00CC7A24"/>
    <w:rsid w:val="00CD0FFA"/>
    <w:rsid w:val="00CD3B39"/>
    <w:rsid w:val="00CE15C2"/>
    <w:rsid w:val="00CF2ED7"/>
    <w:rsid w:val="00CF3302"/>
    <w:rsid w:val="00D26FFE"/>
    <w:rsid w:val="00D418CD"/>
    <w:rsid w:val="00D61302"/>
    <w:rsid w:val="00D75C50"/>
    <w:rsid w:val="00D77097"/>
    <w:rsid w:val="00D931F3"/>
    <w:rsid w:val="00D95DA2"/>
    <w:rsid w:val="00D97B18"/>
    <w:rsid w:val="00DB0C40"/>
    <w:rsid w:val="00DB5B28"/>
    <w:rsid w:val="00DE738F"/>
    <w:rsid w:val="00DF0951"/>
    <w:rsid w:val="00E31E56"/>
    <w:rsid w:val="00E344D1"/>
    <w:rsid w:val="00E72BF9"/>
    <w:rsid w:val="00E90F9F"/>
    <w:rsid w:val="00F127F1"/>
    <w:rsid w:val="00F60193"/>
    <w:rsid w:val="00F607FA"/>
    <w:rsid w:val="00F66695"/>
    <w:rsid w:val="00F82B32"/>
    <w:rsid w:val="00F874F3"/>
    <w:rsid w:val="00FB2CF4"/>
    <w:rsid w:val="00FE083B"/>
    <w:rsid w:val="00FE3BBE"/>
    <w:rsid w:val="00FF22C7"/>
    <w:rsid w:val="00FF5ADE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78230F3"/>
  <w15:docId w15:val="{3B78D0B5-F772-4F40-94C5-10B07E44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2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://www.postalsaude.com.br/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yperlink" Target="http://www.postalsaude.com.br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DFF3-64E2-4375-87A4-B915184B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creator>Thalisson Souza Ovelar</dc:creator>
  <cp:lastModifiedBy>Angeliana Gomes da Silva</cp:lastModifiedBy>
  <cp:revision>13</cp:revision>
  <cp:lastPrinted>2019-11-13T12:16:00Z</cp:lastPrinted>
  <dcterms:created xsi:type="dcterms:W3CDTF">2019-11-12T19:07:00Z</dcterms:created>
  <dcterms:modified xsi:type="dcterms:W3CDTF">2021-04-06T15:42:00Z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