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92D05" w14:textId="6454B9D5" w:rsidR="00D72D70" w:rsidRPr="00E57DBC" w:rsidRDefault="00D72D70" w:rsidP="00F9366C">
      <w:pPr>
        <w:ind w:left="284" w:right="79"/>
        <w:jc w:val="right"/>
        <w:rPr>
          <w:rFonts w:ascii="Century Gothic" w:hAnsi="Century Gothic"/>
          <w:b/>
          <w:sz w:val="18"/>
          <w:szCs w:val="18"/>
          <w:lang w:val="pt-BR"/>
        </w:rPr>
      </w:pPr>
      <w:r w:rsidRPr="00E57DBC">
        <w:rPr>
          <w:rFonts w:ascii="Century Gothic" w:hAnsi="Century Gothic"/>
          <w:b/>
          <w:sz w:val="18"/>
          <w:szCs w:val="18"/>
          <w:lang w:val="pt-BR"/>
        </w:rPr>
        <w:t>#</w:t>
      </w:r>
      <w:r w:rsidR="00845606">
        <w:rPr>
          <w:rFonts w:ascii="Century Gothic" w:hAnsi="Century Gothic"/>
          <w:b/>
          <w:sz w:val="18"/>
          <w:szCs w:val="18"/>
          <w:lang w:val="pt-BR"/>
        </w:rPr>
        <w:t>1</w:t>
      </w:r>
      <w:r w:rsidR="00067F02">
        <w:rPr>
          <w:rFonts w:ascii="Century Gothic" w:hAnsi="Century Gothic"/>
          <w:b/>
          <w:sz w:val="18"/>
          <w:szCs w:val="18"/>
          <w:lang w:val="pt-BR"/>
        </w:rPr>
        <w:t>0</w:t>
      </w:r>
    </w:p>
    <w:p w14:paraId="2E45974A" w14:textId="2169FAF8" w:rsidR="006E78D3" w:rsidRPr="00845606" w:rsidRDefault="00537C5B" w:rsidP="00845606">
      <w:pPr>
        <w:pStyle w:val="NormalWeb"/>
        <w:shd w:val="clear" w:color="auto" w:fill="FFFFFF"/>
        <w:spacing w:before="0" w:beforeAutospacing="0" w:after="0" w:afterAutospacing="0"/>
        <w:ind w:left="-851"/>
        <w:jc w:val="center"/>
        <w:rPr>
          <w:rFonts w:ascii="Century Gothic" w:hAnsi="Century Gothic"/>
          <w:b/>
          <w:bCs/>
          <w:color w:val="000000"/>
          <w:sz w:val="20"/>
          <w:szCs w:val="20"/>
          <w:bdr w:val="none" w:sz="0" w:space="0" w:color="auto" w:frame="1"/>
        </w:rPr>
      </w:pPr>
      <w:r w:rsidRPr="00BF086C">
        <w:rPr>
          <w:rFonts w:ascii="Century Gothic" w:hAnsi="Century Gothic"/>
          <w:b/>
          <w:color w:val="13111C"/>
          <w:w w:val="110"/>
          <w:sz w:val="20"/>
          <w:szCs w:val="20"/>
        </w:rPr>
        <w:t xml:space="preserve">FOP </w:t>
      </w:r>
      <w:r w:rsidR="00D6559C" w:rsidRPr="00BF086C">
        <w:rPr>
          <w:rFonts w:ascii="Century Gothic" w:hAnsi="Century Gothic"/>
          <w:b/>
          <w:color w:val="13111C"/>
          <w:w w:val="110"/>
          <w:sz w:val="20"/>
          <w:szCs w:val="20"/>
        </w:rPr>
        <w:t>28</w:t>
      </w:r>
      <w:r w:rsidR="009E20A8" w:rsidRPr="00BF086C">
        <w:rPr>
          <w:rFonts w:ascii="Century Gothic" w:hAnsi="Century Gothic"/>
          <w:b/>
          <w:color w:val="13111C"/>
          <w:w w:val="110"/>
          <w:sz w:val="20"/>
          <w:szCs w:val="20"/>
        </w:rPr>
        <w:t>8</w:t>
      </w:r>
      <w:r w:rsidR="00D6559C" w:rsidRPr="00BF086C">
        <w:rPr>
          <w:rFonts w:ascii="Century Gothic" w:hAnsi="Century Gothic"/>
          <w:b/>
          <w:color w:val="13111C"/>
          <w:w w:val="110"/>
          <w:sz w:val="20"/>
          <w:szCs w:val="20"/>
        </w:rPr>
        <w:t>.0</w:t>
      </w:r>
      <w:r w:rsidR="00B81F25">
        <w:rPr>
          <w:rFonts w:ascii="Century Gothic" w:hAnsi="Century Gothic"/>
          <w:b/>
          <w:color w:val="13111C"/>
          <w:w w:val="110"/>
          <w:sz w:val="20"/>
          <w:szCs w:val="20"/>
        </w:rPr>
        <w:t>3</w:t>
      </w:r>
      <w:r w:rsidRPr="00BF086C">
        <w:rPr>
          <w:rFonts w:ascii="Century Gothic" w:hAnsi="Century Gothic"/>
          <w:b/>
          <w:color w:val="13111C"/>
          <w:w w:val="110"/>
          <w:sz w:val="20"/>
          <w:szCs w:val="20"/>
        </w:rPr>
        <w:t xml:space="preserve"> </w:t>
      </w:r>
      <w:r w:rsidR="00873CBF" w:rsidRPr="00BF086C">
        <w:rPr>
          <w:rFonts w:ascii="Century Gothic" w:hAnsi="Century Gothic"/>
          <w:b/>
          <w:color w:val="13111C"/>
          <w:w w:val="110"/>
          <w:sz w:val="20"/>
          <w:szCs w:val="20"/>
        </w:rPr>
        <w:t>-</w:t>
      </w:r>
      <w:r w:rsidRPr="00BF086C">
        <w:rPr>
          <w:rFonts w:ascii="Century Gothic" w:hAnsi="Century Gothic"/>
          <w:b/>
          <w:color w:val="13111C"/>
          <w:w w:val="110"/>
          <w:sz w:val="20"/>
          <w:szCs w:val="20"/>
        </w:rPr>
        <w:t xml:space="preserve"> </w:t>
      </w:r>
      <w:r w:rsidR="0027626D" w:rsidRPr="00BF086C">
        <w:rPr>
          <w:rFonts w:ascii="Century Gothic" w:hAnsi="Century Gothic"/>
          <w:b/>
          <w:bCs/>
          <w:color w:val="000000"/>
          <w:sz w:val="20"/>
          <w:szCs w:val="20"/>
          <w:bdr w:val="none" w:sz="0" w:space="0" w:color="auto" w:frame="1"/>
        </w:rPr>
        <w:t>TERMO DE CONSENTIMENTO LIVRE E ESCLARECIDO POSTAL SAÚDE PARA TELEATENDIMENTO</w:t>
      </w:r>
    </w:p>
    <w:tbl>
      <w:tblPr>
        <w:tblStyle w:val="Tabelacomgrade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E90CBD" w:rsidRPr="0027626D" w14:paraId="2B7B01CE" w14:textId="77777777" w:rsidTr="00BF086C">
        <w:trPr>
          <w:trHeight w:val="397"/>
        </w:trPr>
        <w:tc>
          <w:tcPr>
            <w:tcW w:w="103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13751"/>
            <w:vAlign w:val="center"/>
          </w:tcPr>
          <w:p w14:paraId="6DCB4DF7" w14:textId="77777777" w:rsidR="00E90CBD" w:rsidRPr="0027626D" w:rsidRDefault="00E90CBD" w:rsidP="00E90CBD">
            <w:pPr>
              <w:ind w:right="-108"/>
              <w:jc w:val="center"/>
              <w:rPr>
                <w:rFonts w:ascii="Century Gothic" w:hAnsi="Century Gothic"/>
                <w:b/>
                <w:color w:val="FFFFFF" w:themeColor="background1"/>
                <w:w w:val="110"/>
                <w:sz w:val="18"/>
                <w:szCs w:val="18"/>
                <w:lang w:val="pt-BR"/>
              </w:rPr>
            </w:pPr>
            <w:r w:rsidRPr="0027626D">
              <w:rPr>
                <w:rFonts w:ascii="Century Gothic" w:hAnsi="Century Gothic"/>
                <w:b/>
                <w:color w:val="FFFFFF" w:themeColor="background1"/>
                <w:w w:val="110"/>
                <w:sz w:val="18"/>
                <w:szCs w:val="18"/>
                <w:lang w:val="pt-BR"/>
              </w:rPr>
              <w:t>DESCRIÇÃO DO TERMO</w:t>
            </w:r>
          </w:p>
        </w:tc>
      </w:tr>
      <w:tr w:rsidR="008E020C" w:rsidRPr="00BF086C" w14:paraId="07420D77" w14:textId="77777777" w:rsidTr="00BF086C">
        <w:trPr>
          <w:trHeight w:val="5676"/>
        </w:trPr>
        <w:tc>
          <w:tcPr>
            <w:tcW w:w="103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445F96" w14:textId="4D887CEC" w:rsidR="0027626D" w:rsidRPr="00BF086C" w:rsidRDefault="0027626D" w:rsidP="00184C95">
            <w:pPr>
              <w:pStyle w:val="NormalWeb"/>
              <w:shd w:val="clear" w:color="auto" w:fill="FFFFFF"/>
              <w:spacing w:before="120" w:beforeAutospacing="0" w:after="120" w:afterAutospacing="0"/>
              <w:ind w:left="34" w:firstLine="425"/>
              <w:jc w:val="both"/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</w:pPr>
            <w:r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> Eu,</w:t>
            </w:r>
            <w:r w:rsid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>____________________</w:t>
            </w:r>
            <w:r w:rsidR="00CB5871"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>__________________________________________________________________________________________ ____________________________________________________________________________________________________________</w:t>
            </w:r>
            <w:r w:rsidR="0046787F"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>_________________________________________________________________________________________________________</w:t>
            </w:r>
            <w:r w:rsid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>____________________</w:t>
            </w:r>
            <w:r w:rsidR="0046787F"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>___</w:t>
            </w:r>
            <w:r w:rsidR="00CB5871"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 xml:space="preserve"> </w:t>
            </w:r>
            <w:r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>(</w:t>
            </w:r>
            <w:r w:rsidR="0046787F"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>nome completo do beneficiário a ser assistido por teleatendimento em serviço de saúde, devendo constar ainda informações quanto ao número da carteirinha ou matrícula funcional, idade, telefone e e-mail</w:t>
            </w:r>
            <w:r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 xml:space="preserve">), estou sendo convidado a participar de teleatendimento com o profissional assistente </w:t>
            </w:r>
            <w:r w:rsidR="00841420"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>______________________________</w:t>
            </w:r>
            <w:r w:rsidR="0046787F"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>____________________________</w:t>
            </w:r>
            <w:r w:rsidR="00841420"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 xml:space="preserve">______________________ </w:t>
            </w:r>
            <w:r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>(identificação com nome completo e número do registro), sobre as ações de teleatendimento profissional</w:t>
            </w:r>
            <w:r w:rsidR="009B20C9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 xml:space="preserve">, conforme </w:t>
            </w:r>
            <w:r w:rsidR="006E78D3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 xml:space="preserve">preconiza a </w:t>
            </w:r>
            <w:r w:rsidR="009B20C9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>Lei nº 14.510 de 27 de Dezembro de 2022.</w:t>
            </w:r>
          </w:p>
          <w:p w14:paraId="4595675E" w14:textId="047AD218" w:rsidR="00EA4FF5" w:rsidRPr="00BF086C" w:rsidRDefault="00982BB5" w:rsidP="00184C95">
            <w:pPr>
              <w:pStyle w:val="NormalWeb"/>
              <w:shd w:val="clear" w:color="auto" w:fill="FFFFFF"/>
              <w:spacing w:before="120" w:beforeAutospacing="0" w:after="120" w:afterAutospacing="0"/>
              <w:ind w:left="34" w:firstLine="427"/>
              <w:jc w:val="both"/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</w:pPr>
            <w:r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 xml:space="preserve">Fui esclarecido que os serviços de atendimento por meios tecnológicos de comunicação à distância não se caracterizam como </w:t>
            </w:r>
            <w:r w:rsidR="00EA4FF5"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>nova cobertura de</w:t>
            </w:r>
            <w:r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 xml:space="preserve"> procedimentos, mas apenas como uma modalidade de atendimento não presencial, na intenção de cumprimento das coberturas obrigatórias </w:t>
            </w:r>
            <w:r w:rsidR="0078075D"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>e sofrerão a devida coparticipação dos serviços prestados, nos moldes já estabelecidos no regulamento do Plano de Saúde</w:t>
            </w:r>
            <w:r w:rsidR="00E4127F"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>,</w:t>
            </w:r>
            <w:r w:rsidR="00EA4FF5"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 xml:space="preserve"> disponibilizado no site da Operadora</w:t>
            </w:r>
            <w:r w:rsidR="0078075D"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>.</w:t>
            </w:r>
            <w:r w:rsidR="00EA4FF5"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 xml:space="preserve"> </w:t>
            </w:r>
          </w:p>
          <w:p w14:paraId="0C13DE9A" w14:textId="123C0D56" w:rsidR="0027626D" w:rsidRPr="00BF086C" w:rsidRDefault="0027626D" w:rsidP="00184C95">
            <w:pPr>
              <w:pStyle w:val="NormalWeb"/>
              <w:shd w:val="clear" w:color="auto" w:fill="FFFFFF"/>
              <w:spacing w:before="120" w:beforeAutospacing="0" w:after="120" w:afterAutospacing="0"/>
              <w:ind w:left="34" w:firstLine="427"/>
              <w:jc w:val="both"/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</w:pPr>
            <w:r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 xml:space="preserve">Fui </w:t>
            </w:r>
            <w:r w:rsidR="0078075D"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>informado</w:t>
            </w:r>
            <w:r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 xml:space="preserve"> de forma clara quanto as diretrizes estabelecidas pelo conselho de classe do profissional que me assistirá no atendimento não presencial.</w:t>
            </w:r>
          </w:p>
          <w:p w14:paraId="714F7D01" w14:textId="1D14ADE0" w:rsidR="0027626D" w:rsidRDefault="008871AB" w:rsidP="00184C95">
            <w:pPr>
              <w:pStyle w:val="NormalWeb"/>
              <w:shd w:val="clear" w:color="auto" w:fill="FFFFFF"/>
              <w:spacing w:before="120" w:beforeAutospacing="0" w:after="120" w:afterAutospacing="0"/>
              <w:ind w:left="34" w:firstLine="427"/>
              <w:jc w:val="both"/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</w:pPr>
            <w:r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>Recebi</w:t>
            </w:r>
            <w:r w:rsidR="0027626D"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 xml:space="preserve"> os esclarecimentos necessários sobre a formalização do teleatendimento ser mediante redação do </w:t>
            </w:r>
            <w:r w:rsidR="00841420"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>T</w:t>
            </w:r>
            <w:r w:rsidR="0027626D"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 xml:space="preserve">ermo de </w:t>
            </w:r>
            <w:r w:rsidR="00841420"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>C</w:t>
            </w:r>
            <w:r w:rsidR="0027626D"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 xml:space="preserve">onsentimento </w:t>
            </w:r>
            <w:r w:rsidR="00841420"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>L</w:t>
            </w:r>
            <w:r w:rsidR="0027626D"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 xml:space="preserve">ivre e </w:t>
            </w:r>
            <w:r w:rsidR="00841420"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>E</w:t>
            </w:r>
            <w:r w:rsidR="0027626D"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 xml:space="preserve">sclarecido (TCLE), assinado e anexado à solicitação de autorização prévia, e ainda quanto </w:t>
            </w:r>
            <w:r w:rsidR="0078075D"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>à</w:t>
            </w:r>
            <w:r w:rsidR="0027626D"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 xml:space="preserve"> conformidade legal e ética da relação profissional-paciente, de modo a evitar as graves sanções previstas pelo artigo 52 da LGPD, bem como também pelos Códigos de Ética estabelecidos pelo conselho de classe.</w:t>
            </w:r>
          </w:p>
          <w:p w14:paraId="71E98D2F" w14:textId="77777777" w:rsidR="00844235" w:rsidRDefault="00844235" w:rsidP="00184C95">
            <w:pPr>
              <w:pStyle w:val="NormalWeb"/>
              <w:shd w:val="clear" w:color="auto" w:fill="FFFFFF"/>
              <w:spacing w:before="120" w:beforeAutospacing="0" w:after="120" w:afterAutospacing="0"/>
              <w:ind w:left="34" w:firstLine="427"/>
              <w:jc w:val="both"/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</w:pPr>
            <w:r w:rsidRPr="00844235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>Concordo com o tratamento dos meus dados pessoais informados neste formulário pela POSTAL SAÚDE, para a seguinte finalidade: Coleta de consentimento para formalização do teleatendimento, em conformidade com a Lei nº 13.709/2018 – Lei Geral de Proteção de Dados Pessoais (LGPD).</w:t>
            </w:r>
          </w:p>
          <w:p w14:paraId="60E689D1" w14:textId="3FEA2FE7" w:rsidR="0078075D" w:rsidRPr="00844235" w:rsidRDefault="00184C95" w:rsidP="00184C95">
            <w:pPr>
              <w:pStyle w:val="NormalWeb"/>
              <w:shd w:val="clear" w:color="auto" w:fill="FFFFFF"/>
              <w:spacing w:before="120" w:beforeAutospacing="0" w:after="120" w:afterAutospacing="0"/>
              <w:ind w:left="34" w:firstLine="427"/>
              <w:jc w:val="both"/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</w:pPr>
            <w:r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>Por fim</w:t>
            </w:r>
            <w:r w:rsidR="0027626D"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>, tendo sido orientado quanto ao teor de todo o aqui mencionado</w:t>
            </w:r>
            <w:r w:rsidR="008871AB"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>,</w:t>
            </w:r>
            <w:r w:rsidR="0027626D"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 xml:space="preserve"> e compreendido a natureza e o objetivo do já referido documento</w:t>
            </w:r>
            <w:r w:rsidR="008871AB"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>,</w:t>
            </w:r>
            <w:r w:rsidR="0027626D"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 xml:space="preserve"> manifesto meu livre consentimento em participar, estando totalmente ciente de que não há nenhum valor </w:t>
            </w:r>
            <w:r w:rsidR="0027626D" w:rsidRPr="00844235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>econômico</w:t>
            </w:r>
            <w:r w:rsidR="00982BB5" w:rsidRPr="00844235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 xml:space="preserve"> adicional</w:t>
            </w:r>
            <w:r w:rsidR="0027626D" w:rsidRPr="00844235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 xml:space="preserve">, </w:t>
            </w:r>
            <w:r w:rsidR="0027626D"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>a receber ou a pagar, por minha participação, apenas a prestação pecuniária do serviço em saúde já contratada entre o profissional e a Postal Saúde. </w:t>
            </w:r>
          </w:p>
        </w:tc>
      </w:tr>
      <w:tr w:rsidR="008E020C" w:rsidRPr="0027626D" w14:paraId="28EFB6E4" w14:textId="77777777" w:rsidTr="00EB22A2">
        <w:trPr>
          <w:trHeight w:val="358"/>
        </w:trPr>
        <w:tc>
          <w:tcPr>
            <w:tcW w:w="103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D525"/>
            <w:vAlign w:val="center"/>
          </w:tcPr>
          <w:p w14:paraId="0C0B4F59" w14:textId="77777777" w:rsidR="008E020C" w:rsidRPr="0027626D" w:rsidRDefault="008E020C" w:rsidP="008E020C">
            <w:pPr>
              <w:ind w:left="176"/>
              <w:jc w:val="center"/>
              <w:rPr>
                <w:rFonts w:ascii="Century Gothic" w:hAnsi="Century Gothic"/>
                <w:b/>
                <w:color w:val="13111C"/>
                <w:w w:val="105"/>
                <w:sz w:val="18"/>
                <w:szCs w:val="18"/>
                <w:lang w:val="pt-BR"/>
              </w:rPr>
            </w:pPr>
            <w:r w:rsidRPr="0027626D">
              <w:rPr>
                <w:rFonts w:ascii="Century Gothic" w:hAnsi="Century Gothic"/>
                <w:b/>
                <w:color w:val="13111C"/>
                <w:w w:val="105"/>
                <w:sz w:val="18"/>
                <w:szCs w:val="18"/>
                <w:lang w:val="pt-BR"/>
              </w:rPr>
              <w:t>ASSINATURA</w:t>
            </w:r>
          </w:p>
        </w:tc>
      </w:tr>
      <w:tr w:rsidR="008E020C" w:rsidRPr="0027626D" w14:paraId="52E5B234" w14:textId="77777777" w:rsidTr="00BF086C">
        <w:trPr>
          <w:trHeight w:val="397"/>
        </w:trPr>
        <w:tc>
          <w:tcPr>
            <w:tcW w:w="103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109EEE3" w14:textId="0C0CBFF6" w:rsidR="007E1B13" w:rsidRPr="00BF086C" w:rsidRDefault="007E1B13" w:rsidP="00184C95">
            <w:pPr>
              <w:pStyle w:val="NormalWeb"/>
              <w:shd w:val="clear" w:color="auto" w:fill="FFFFFF"/>
              <w:spacing w:before="120" w:beforeAutospacing="0" w:after="120" w:afterAutospacing="0"/>
              <w:ind w:left="357" w:hanging="323"/>
              <w:jc w:val="both"/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</w:pPr>
            <w:r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>______________________, __/__/____</w:t>
            </w:r>
          </w:p>
          <w:p w14:paraId="257394FE" w14:textId="40D98D86" w:rsidR="007E1B13" w:rsidRPr="00BF086C" w:rsidRDefault="007E1B13" w:rsidP="00184C95">
            <w:pPr>
              <w:pStyle w:val="NormalWeb"/>
              <w:shd w:val="clear" w:color="auto" w:fill="FFFFFF"/>
              <w:spacing w:before="120" w:beforeAutospacing="0" w:after="120" w:afterAutospacing="0"/>
              <w:ind w:left="357" w:hanging="323"/>
              <w:jc w:val="both"/>
              <w:rPr>
                <w:rFonts w:ascii="Century Gothic" w:hAnsi="Century Gothic"/>
                <w:color w:val="000000"/>
                <w:sz w:val="17"/>
                <w:szCs w:val="17"/>
              </w:rPr>
            </w:pPr>
            <w:r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>Local e data</w:t>
            </w:r>
          </w:p>
          <w:p w14:paraId="30304429" w14:textId="77777777" w:rsidR="007E1B13" w:rsidRPr="00BF086C" w:rsidRDefault="007E1B13" w:rsidP="00184C95">
            <w:pPr>
              <w:pStyle w:val="NormalWeb"/>
              <w:shd w:val="clear" w:color="auto" w:fill="FFFFFF"/>
              <w:spacing w:before="120" w:beforeAutospacing="0" w:after="120" w:afterAutospacing="0"/>
              <w:ind w:left="357" w:hanging="323"/>
              <w:jc w:val="both"/>
              <w:rPr>
                <w:rFonts w:ascii="Century Gothic" w:hAnsi="Century Gothic"/>
                <w:color w:val="000000"/>
                <w:sz w:val="17"/>
                <w:szCs w:val="17"/>
              </w:rPr>
            </w:pPr>
            <w:r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>Nome e assinatura do beneficiário: ____________________________________</w:t>
            </w:r>
          </w:p>
          <w:p w14:paraId="760231CB" w14:textId="590FDCBA" w:rsidR="007E1B13" w:rsidRPr="00BF086C" w:rsidRDefault="007E1B13" w:rsidP="00184C95">
            <w:pPr>
              <w:pStyle w:val="NormalWeb"/>
              <w:shd w:val="clear" w:color="auto" w:fill="FFFFFF"/>
              <w:spacing w:before="120" w:beforeAutospacing="0" w:after="120" w:afterAutospacing="0"/>
              <w:ind w:left="357" w:hanging="323"/>
              <w:jc w:val="both"/>
              <w:rPr>
                <w:rFonts w:ascii="Century Gothic" w:hAnsi="Century Gothic"/>
                <w:color w:val="000000"/>
                <w:sz w:val="17"/>
                <w:szCs w:val="17"/>
              </w:rPr>
            </w:pPr>
            <w:r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>Número do cartão de identificação do beneficiário: _________________________________________</w:t>
            </w:r>
          </w:p>
          <w:p w14:paraId="03B5CE03" w14:textId="7D87B136" w:rsidR="007E1B13" w:rsidRPr="00BF086C" w:rsidRDefault="007E1B13" w:rsidP="00184C95">
            <w:pPr>
              <w:pStyle w:val="NormalWeb"/>
              <w:shd w:val="clear" w:color="auto" w:fill="FFFFFF"/>
              <w:spacing w:before="120" w:beforeAutospacing="0" w:after="120" w:afterAutospacing="0"/>
              <w:ind w:left="357" w:hanging="323"/>
              <w:jc w:val="both"/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</w:pPr>
            <w:r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>Nome(s), carimbo (s) e assinatura(s) do(s) profissional (ais) assistente (s)</w:t>
            </w:r>
          </w:p>
          <w:p w14:paraId="39678112" w14:textId="77777777" w:rsidR="007E1B13" w:rsidRPr="00BF086C" w:rsidRDefault="007E1B13" w:rsidP="00184C95">
            <w:pPr>
              <w:pStyle w:val="NormalWeb"/>
              <w:shd w:val="clear" w:color="auto" w:fill="FFFFFF"/>
              <w:spacing w:before="120" w:beforeAutospacing="0" w:after="120" w:afterAutospacing="0"/>
              <w:ind w:left="357" w:hanging="323"/>
              <w:jc w:val="both"/>
              <w:rPr>
                <w:rFonts w:ascii="Century Gothic" w:hAnsi="Century Gothic"/>
                <w:color w:val="000000"/>
                <w:sz w:val="17"/>
                <w:szCs w:val="17"/>
              </w:rPr>
            </w:pPr>
            <w:r w:rsidRPr="00BF086C">
              <w:rPr>
                <w:rFonts w:ascii="Century Gothic" w:hAnsi="Century Gothic"/>
                <w:color w:val="000000"/>
                <w:sz w:val="17"/>
                <w:szCs w:val="17"/>
                <w:bdr w:val="none" w:sz="0" w:space="0" w:color="auto" w:frame="1"/>
              </w:rPr>
              <w:t>_____________________________________________________________________</w:t>
            </w:r>
          </w:p>
          <w:p w14:paraId="323FC141" w14:textId="77777777" w:rsidR="007E20CE" w:rsidRPr="0027626D" w:rsidRDefault="007E20CE" w:rsidP="00EB1A45">
            <w:pPr>
              <w:jc w:val="center"/>
              <w:rPr>
                <w:rFonts w:ascii="Century Gothic" w:hAnsi="Century Gothic" w:cstheme="minorHAnsi"/>
                <w:sz w:val="18"/>
                <w:szCs w:val="18"/>
                <w:lang w:val="pt-BR"/>
              </w:rPr>
            </w:pPr>
          </w:p>
        </w:tc>
      </w:tr>
    </w:tbl>
    <w:p w14:paraId="50F25BB1" w14:textId="03738069" w:rsidR="00895A01" w:rsidRPr="0027626D" w:rsidRDefault="00BF086C" w:rsidP="009D0A31">
      <w:pPr>
        <w:spacing w:line="360" w:lineRule="auto"/>
        <w:ind w:left="176"/>
        <w:jc w:val="both"/>
        <w:rPr>
          <w:rFonts w:ascii="Century Gothic" w:hAnsi="Century Gothic" w:cstheme="minorHAnsi"/>
          <w:color w:val="11111C"/>
          <w:w w:val="110"/>
          <w:sz w:val="18"/>
          <w:szCs w:val="18"/>
          <w:lang w:val="pt-B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7AC50B" wp14:editId="3B502A5D">
            <wp:simplePos x="0" y="0"/>
            <wp:positionH relativeFrom="column">
              <wp:posOffset>-1012825</wp:posOffset>
            </wp:positionH>
            <wp:positionV relativeFrom="paragraph">
              <wp:posOffset>18270</wp:posOffset>
            </wp:positionV>
            <wp:extent cx="7666236" cy="64924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6236" cy="64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5A01" w:rsidRPr="0027626D" w:rsidSect="00D72D70">
      <w:headerReference w:type="default" r:id="rId9"/>
      <w:footerReference w:type="default" r:id="rId10"/>
      <w:type w:val="continuous"/>
      <w:pgSz w:w="11900" w:h="16840"/>
      <w:pgMar w:top="1247" w:right="560" w:bottom="1021" w:left="1622" w:header="720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D680F" w14:textId="77777777" w:rsidR="00461699" w:rsidRDefault="00461699" w:rsidP="008E020C">
      <w:r>
        <w:separator/>
      </w:r>
    </w:p>
  </w:endnote>
  <w:endnote w:type="continuationSeparator" w:id="0">
    <w:p w14:paraId="2885B962" w14:textId="77777777" w:rsidR="00461699" w:rsidRDefault="00461699" w:rsidP="008E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542B" w14:textId="272076F7" w:rsidR="00B81F25" w:rsidRPr="00B81F25" w:rsidRDefault="00B81F25" w:rsidP="00B81F25">
    <w:pPr>
      <w:spacing w:before="120" w:after="120"/>
      <w:ind w:left="-709" w:right="220"/>
      <w:jc w:val="both"/>
      <w:rPr>
        <w:rFonts w:ascii="Century Gothic" w:hAnsi="Century Gothic"/>
        <w:color w:val="767171"/>
        <w:sz w:val="16"/>
        <w:szCs w:val="16"/>
      </w:rPr>
    </w:pPr>
    <w:r w:rsidRPr="00EF202E">
      <w:rPr>
        <w:rFonts w:ascii="Century Gothic" w:hAnsi="Century Gothic"/>
        <w:color w:val="767171"/>
        <w:sz w:val="16"/>
        <w:szCs w:val="16"/>
      </w:rPr>
      <w:t xml:space="preserve">Ao </w:t>
    </w:r>
    <w:proofErr w:type="spellStart"/>
    <w:r w:rsidRPr="00EF202E">
      <w:rPr>
        <w:rFonts w:ascii="Century Gothic" w:hAnsi="Century Gothic"/>
        <w:color w:val="767171"/>
        <w:sz w:val="16"/>
        <w:szCs w:val="16"/>
      </w:rPr>
      <w:t>assinar</w:t>
    </w:r>
    <w:proofErr w:type="spellEnd"/>
    <w:r w:rsidRPr="00EF202E">
      <w:rPr>
        <w:rFonts w:ascii="Century Gothic" w:hAnsi="Century Gothic"/>
        <w:color w:val="767171"/>
        <w:sz w:val="16"/>
        <w:szCs w:val="16"/>
      </w:rPr>
      <w:t xml:space="preserve"> o </w:t>
    </w:r>
    <w:proofErr w:type="spellStart"/>
    <w:r w:rsidRPr="00EF202E">
      <w:rPr>
        <w:rFonts w:ascii="Century Gothic" w:hAnsi="Century Gothic"/>
        <w:color w:val="767171"/>
        <w:sz w:val="16"/>
        <w:szCs w:val="16"/>
      </w:rPr>
      <w:t>presente</w:t>
    </w:r>
    <w:proofErr w:type="spellEnd"/>
    <w:r w:rsidRPr="00EF202E">
      <w:rPr>
        <w:rFonts w:ascii="Century Gothic" w:hAnsi="Century Gothic"/>
        <w:color w:val="767171"/>
        <w:sz w:val="16"/>
        <w:szCs w:val="16"/>
      </w:rPr>
      <w:t xml:space="preserve"> </w:t>
    </w:r>
    <w:proofErr w:type="spellStart"/>
    <w:r w:rsidRPr="00EF202E">
      <w:rPr>
        <w:rFonts w:ascii="Century Gothic" w:hAnsi="Century Gothic"/>
        <w:color w:val="767171"/>
        <w:sz w:val="16"/>
        <w:szCs w:val="16"/>
      </w:rPr>
      <w:t>termo</w:t>
    </w:r>
    <w:proofErr w:type="spellEnd"/>
    <w:r w:rsidRPr="00EF202E">
      <w:rPr>
        <w:rFonts w:ascii="Century Gothic" w:hAnsi="Century Gothic"/>
        <w:color w:val="767171"/>
        <w:sz w:val="16"/>
        <w:szCs w:val="16"/>
      </w:rPr>
      <w:t xml:space="preserve"> </w:t>
    </w:r>
    <w:proofErr w:type="spellStart"/>
    <w:r w:rsidRPr="00EF202E">
      <w:rPr>
        <w:rFonts w:ascii="Century Gothic" w:hAnsi="Century Gothic"/>
        <w:color w:val="767171"/>
        <w:sz w:val="16"/>
        <w:szCs w:val="16"/>
      </w:rPr>
      <w:t>estou</w:t>
    </w:r>
    <w:proofErr w:type="spellEnd"/>
    <w:r w:rsidRPr="00EF202E">
      <w:rPr>
        <w:rFonts w:ascii="Century Gothic" w:hAnsi="Century Gothic"/>
        <w:color w:val="767171"/>
        <w:sz w:val="16"/>
        <w:szCs w:val="16"/>
      </w:rPr>
      <w:t xml:space="preserve"> </w:t>
    </w:r>
    <w:proofErr w:type="spellStart"/>
    <w:r w:rsidRPr="00EF202E">
      <w:rPr>
        <w:rFonts w:ascii="Century Gothic" w:hAnsi="Century Gothic"/>
        <w:color w:val="767171"/>
        <w:sz w:val="16"/>
        <w:szCs w:val="16"/>
      </w:rPr>
      <w:t>ciente</w:t>
    </w:r>
    <w:proofErr w:type="spellEnd"/>
    <w:r w:rsidRPr="00EF202E">
      <w:rPr>
        <w:rFonts w:ascii="Century Gothic" w:hAnsi="Century Gothic"/>
        <w:color w:val="767171"/>
        <w:sz w:val="16"/>
        <w:szCs w:val="16"/>
      </w:rPr>
      <w:t xml:space="preserve"> de que </w:t>
    </w:r>
    <w:proofErr w:type="spellStart"/>
    <w:r w:rsidRPr="00EF202E">
      <w:rPr>
        <w:rFonts w:ascii="Century Gothic" w:hAnsi="Century Gothic"/>
        <w:color w:val="767171"/>
        <w:sz w:val="16"/>
        <w:szCs w:val="16"/>
      </w:rPr>
      <w:t>o</w:t>
    </w:r>
    <w:proofErr w:type="spellEnd"/>
    <w:r w:rsidRPr="00EF202E">
      <w:rPr>
        <w:rFonts w:ascii="Century Gothic" w:hAnsi="Century Gothic"/>
        <w:color w:val="767171"/>
        <w:sz w:val="16"/>
        <w:szCs w:val="16"/>
      </w:rPr>
      <w:t xml:space="preserve"> </w:t>
    </w:r>
    <w:proofErr w:type="spellStart"/>
    <w:r w:rsidRPr="00EF202E">
      <w:rPr>
        <w:rFonts w:ascii="Century Gothic" w:hAnsi="Century Gothic"/>
        <w:color w:val="767171"/>
        <w:sz w:val="16"/>
        <w:szCs w:val="16"/>
      </w:rPr>
      <w:t>tratamento</w:t>
    </w:r>
    <w:proofErr w:type="spellEnd"/>
    <w:r w:rsidRPr="00EF202E">
      <w:rPr>
        <w:rFonts w:ascii="Century Gothic" w:hAnsi="Century Gothic"/>
        <w:color w:val="767171"/>
        <w:sz w:val="16"/>
        <w:szCs w:val="16"/>
      </w:rPr>
      <w:t xml:space="preserve"> dos meus dados </w:t>
    </w:r>
    <w:proofErr w:type="spellStart"/>
    <w:r w:rsidRPr="00EF202E">
      <w:rPr>
        <w:rFonts w:ascii="Century Gothic" w:hAnsi="Century Gothic"/>
        <w:color w:val="767171"/>
        <w:sz w:val="16"/>
        <w:szCs w:val="16"/>
      </w:rPr>
      <w:t>pessoais</w:t>
    </w:r>
    <w:proofErr w:type="spellEnd"/>
    <w:r w:rsidRPr="00EF202E">
      <w:rPr>
        <w:rFonts w:ascii="Century Gothic" w:hAnsi="Century Gothic"/>
        <w:color w:val="767171"/>
        <w:sz w:val="16"/>
        <w:szCs w:val="16"/>
      </w:rPr>
      <w:t xml:space="preserve">, </w:t>
    </w:r>
    <w:proofErr w:type="spellStart"/>
    <w:r w:rsidRPr="00EF202E">
      <w:rPr>
        <w:rFonts w:ascii="Century Gothic" w:hAnsi="Century Gothic"/>
        <w:color w:val="767171"/>
        <w:sz w:val="16"/>
        <w:szCs w:val="16"/>
      </w:rPr>
      <w:t>assim</w:t>
    </w:r>
    <w:proofErr w:type="spellEnd"/>
    <w:r w:rsidRPr="00EF202E">
      <w:rPr>
        <w:rFonts w:ascii="Century Gothic" w:hAnsi="Century Gothic"/>
        <w:color w:val="767171"/>
        <w:sz w:val="16"/>
        <w:szCs w:val="16"/>
      </w:rPr>
      <w:t xml:space="preserve"> </w:t>
    </w:r>
    <w:proofErr w:type="spellStart"/>
    <w:r w:rsidRPr="00EF202E">
      <w:rPr>
        <w:rFonts w:ascii="Century Gothic" w:hAnsi="Century Gothic"/>
        <w:color w:val="767171"/>
        <w:sz w:val="16"/>
        <w:szCs w:val="16"/>
      </w:rPr>
      <w:t>como</w:t>
    </w:r>
    <w:proofErr w:type="spellEnd"/>
    <w:r w:rsidRPr="00EF202E">
      <w:rPr>
        <w:rFonts w:ascii="Century Gothic" w:hAnsi="Century Gothic"/>
        <w:color w:val="767171"/>
        <w:sz w:val="16"/>
        <w:szCs w:val="16"/>
      </w:rPr>
      <w:t xml:space="preserve"> a </w:t>
    </w:r>
    <w:proofErr w:type="spellStart"/>
    <w:r w:rsidRPr="00EF202E">
      <w:rPr>
        <w:rFonts w:ascii="Century Gothic" w:hAnsi="Century Gothic"/>
        <w:color w:val="767171"/>
        <w:sz w:val="16"/>
        <w:szCs w:val="16"/>
      </w:rPr>
      <w:t>sua</w:t>
    </w:r>
    <w:proofErr w:type="spellEnd"/>
    <w:r w:rsidRPr="00EF202E">
      <w:rPr>
        <w:rFonts w:ascii="Century Gothic" w:hAnsi="Century Gothic"/>
        <w:color w:val="767171"/>
        <w:sz w:val="16"/>
        <w:szCs w:val="16"/>
      </w:rPr>
      <w:t xml:space="preserve"> </w:t>
    </w:r>
    <w:proofErr w:type="spellStart"/>
    <w:r w:rsidRPr="00EF202E">
      <w:rPr>
        <w:rFonts w:ascii="Century Gothic" w:hAnsi="Century Gothic"/>
        <w:color w:val="767171"/>
        <w:sz w:val="16"/>
        <w:szCs w:val="16"/>
      </w:rPr>
      <w:t>retenção</w:t>
    </w:r>
    <w:proofErr w:type="spellEnd"/>
    <w:r w:rsidRPr="00EF202E">
      <w:rPr>
        <w:rFonts w:ascii="Century Gothic" w:hAnsi="Century Gothic"/>
        <w:color w:val="767171"/>
        <w:sz w:val="16"/>
        <w:szCs w:val="16"/>
      </w:rPr>
      <w:t xml:space="preserve">, </w:t>
    </w:r>
    <w:proofErr w:type="spellStart"/>
    <w:r w:rsidRPr="00EF202E">
      <w:rPr>
        <w:rFonts w:ascii="Century Gothic" w:hAnsi="Century Gothic"/>
        <w:color w:val="767171"/>
        <w:sz w:val="16"/>
        <w:szCs w:val="16"/>
      </w:rPr>
      <w:t>seguirá</w:t>
    </w:r>
    <w:proofErr w:type="spellEnd"/>
    <w:r w:rsidRPr="00EF202E">
      <w:rPr>
        <w:rFonts w:ascii="Century Gothic" w:hAnsi="Century Gothic"/>
        <w:color w:val="767171"/>
        <w:sz w:val="16"/>
        <w:szCs w:val="16"/>
      </w:rPr>
      <w:t xml:space="preserve"> as </w:t>
    </w:r>
    <w:proofErr w:type="spellStart"/>
    <w:r w:rsidRPr="00EF202E">
      <w:rPr>
        <w:rFonts w:ascii="Century Gothic" w:hAnsi="Century Gothic"/>
        <w:color w:val="767171"/>
        <w:sz w:val="16"/>
        <w:szCs w:val="16"/>
      </w:rPr>
      <w:t>diretrizes</w:t>
    </w:r>
    <w:proofErr w:type="spellEnd"/>
    <w:r w:rsidRPr="00EF202E">
      <w:rPr>
        <w:rFonts w:ascii="Century Gothic" w:hAnsi="Century Gothic"/>
        <w:color w:val="767171"/>
        <w:sz w:val="16"/>
        <w:szCs w:val="16"/>
      </w:rPr>
      <w:t xml:space="preserve"> da Política de </w:t>
    </w:r>
    <w:proofErr w:type="spellStart"/>
    <w:r w:rsidRPr="00EF202E">
      <w:rPr>
        <w:rFonts w:ascii="Century Gothic" w:hAnsi="Century Gothic"/>
        <w:color w:val="767171"/>
        <w:sz w:val="16"/>
        <w:szCs w:val="16"/>
      </w:rPr>
      <w:t>Privacidade</w:t>
    </w:r>
    <w:proofErr w:type="spellEnd"/>
    <w:r w:rsidRPr="00EF202E">
      <w:rPr>
        <w:rFonts w:ascii="Century Gothic" w:hAnsi="Century Gothic"/>
        <w:color w:val="767171"/>
        <w:sz w:val="16"/>
        <w:szCs w:val="16"/>
      </w:rPr>
      <w:t xml:space="preserve">, </w:t>
    </w:r>
    <w:proofErr w:type="spellStart"/>
    <w:r w:rsidRPr="00EF202E">
      <w:rPr>
        <w:rFonts w:ascii="Century Gothic" w:hAnsi="Century Gothic"/>
        <w:color w:val="767171"/>
        <w:sz w:val="16"/>
        <w:szCs w:val="16"/>
      </w:rPr>
      <w:t>disponível</w:t>
    </w:r>
    <w:proofErr w:type="spellEnd"/>
    <w:r w:rsidRPr="00EF202E">
      <w:rPr>
        <w:rFonts w:ascii="Century Gothic" w:hAnsi="Century Gothic"/>
        <w:color w:val="767171"/>
        <w:sz w:val="16"/>
        <w:szCs w:val="16"/>
      </w:rPr>
      <w:t xml:space="preserve"> no portal LGPD no </w:t>
    </w:r>
    <w:proofErr w:type="spellStart"/>
    <w:r w:rsidRPr="00EF202E">
      <w:rPr>
        <w:rFonts w:ascii="Century Gothic" w:hAnsi="Century Gothic"/>
        <w:color w:val="767171"/>
        <w:sz w:val="16"/>
        <w:szCs w:val="16"/>
      </w:rPr>
      <w:t>endereço</w:t>
    </w:r>
    <w:proofErr w:type="spellEnd"/>
    <w:r w:rsidRPr="00EF202E">
      <w:rPr>
        <w:rFonts w:ascii="Century Gothic" w:hAnsi="Century Gothic"/>
        <w:color w:val="767171"/>
        <w:sz w:val="16"/>
        <w:szCs w:val="16"/>
      </w:rPr>
      <w:t xml:space="preserve"> </w:t>
    </w:r>
    <w:proofErr w:type="spellStart"/>
    <w:r w:rsidRPr="00EF202E">
      <w:rPr>
        <w:rFonts w:ascii="Century Gothic" w:hAnsi="Century Gothic"/>
        <w:color w:val="767171"/>
        <w:sz w:val="16"/>
        <w:szCs w:val="16"/>
      </w:rPr>
      <w:t>eletrônico</w:t>
    </w:r>
    <w:proofErr w:type="spellEnd"/>
    <w:r w:rsidRPr="00EF202E">
      <w:rPr>
        <w:rFonts w:ascii="Century Gothic" w:hAnsi="Century Gothic"/>
        <w:color w:val="767171"/>
        <w:sz w:val="16"/>
        <w:szCs w:val="16"/>
      </w:rPr>
      <w:t>: https://www.postalsaude.com.br/portal-lgpd/.</w:t>
    </w:r>
  </w:p>
  <w:tbl>
    <w:tblPr>
      <w:tblStyle w:val="Tabelacomgrade"/>
      <w:tblW w:w="10348" w:type="dxa"/>
      <w:tblInd w:w="-601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3403"/>
      <w:gridCol w:w="3543"/>
      <w:gridCol w:w="3402"/>
    </w:tblGrid>
    <w:tr w:rsidR="004F3173" w:rsidRPr="0070477B" w14:paraId="0F151E16" w14:textId="77777777" w:rsidTr="004F3173">
      <w:trPr>
        <w:trHeight w:val="70"/>
      </w:trPr>
      <w:tc>
        <w:tcPr>
          <w:tcW w:w="3403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0157643F" w14:textId="10C2F92C" w:rsidR="004F3173" w:rsidRPr="0070477B" w:rsidRDefault="004F3173" w:rsidP="00D72D70">
          <w:pPr>
            <w:pStyle w:val="Rodap"/>
            <w:rPr>
              <w:rFonts w:ascii="Century Gothic" w:hAnsi="Century Gothic"/>
              <w:b/>
              <w:bCs/>
              <w:color w:val="004D71"/>
              <w:sz w:val="15"/>
              <w:szCs w:val="15"/>
            </w:rPr>
          </w:pPr>
          <w:r w:rsidRPr="0070477B">
            <w:rPr>
              <w:rFonts w:ascii="Century Gothic" w:hAnsi="Century Gothic"/>
              <w:b/>
              <w:bCs/>
              <w:color w:val="004D71"/>
              <w:sz w:val="15"/>
              <w:szCs w:val="15"/>
            </w:rPr>
            <w:t>GEREG/</w:t>
          </w:r>
          <w:r w:rsidR="009338C6">
            <w:rPr>
              <w:rFonts w:ascii="Century Gothic" w:hAnsi="Century Gothic"/>
              <w:b/>
              <w:bCs/>
              <w:color w:val="004D71"/>
              <w:sz w:val="15"/>
              <w:szCs w:val="15"/>
            </w:rPr>
            <w:t>CORAS</w:t>
          </w:r>
        </w:p>
      </w:tc>
      <w:tc>
        <w:tcPr>
          <w:tcW w:w="3543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10AD7FEF" w14:textId="3EC9FBEE" w:rsidR="004F3173" w:rsidRPr="0070477B" w:rsidRDefault="004F3173" w:rsidP="00D72D70">
          <w:pPr>
            <w:pStyle w:val="Rodap"/>
            <w:jc w:val="both"/>
            <w:rPr>
              <w:rFonts w:ascii="Century Gothic" w:hAnsi="Century Gothic"/>
              <w:b/>
              <w:bCs/>
              <w:color w:val="004D71"/>
              <w:sz w:val="15"/>
              <w:szCs w:val="15"/>
              <w:lang w:val="pt-BR"/>
            </w:rPr>
          </w:pPr>
          <w:r w:rsidRPr="0070477B">
            <w:rPr>
              <w:rFonts w:ascii="Century Gothic" w:hAnsi="Century Gothic"/>
              <w:b/>
              <w:bCs/>
              <w:color w:val="004D71"/>
              <w:sz w:val="15"/>
              <w:szCs w:val="15"/>
              <w:lang w:val="pt-BR"/>
            </w:rPr>
            <w:t xml:space="preserve">VIGÊNCIA: </w:t>
          </w:r>
          <w:r w:rsidR="009338C6">
            <w:rPr>
              <w:rFonts w:ascii="Century Gothic" w:hAnsi="Century Gothic"/>
              <w:b/>
              <w:bCs/>
              <w:color w:val="004D71"/>
              <w:sz w:val="15"/>
              <w:szCs w:val="15"/>
              <w:lang w:val="pt-BR"/>
            </w:rPr>
            <w:t>22/06/2023</w:t>
          </w:r>
        </w:p>
      </w:tc>
      <w:tc>
        <w:tcPr>
          <w:tcW w:w="34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200F895B" w14:textId="36E0852A" w:rsidR="004F3173" w:rsidRPr="0070477B" w:rsidRDefault="004F3173" w:rsidP="00D72D70">
          <w:pPr>
            <w:pStyle w:val="Rodap"/>
            <w:jc w:val="both"/>
            <w:rPr>
              <w:rFonts w:ascii="Century Gothic" w:hAnsi="Century Gothic"/>
              <w:b/>
              <w:bCs/>
              <w:color w:val="004D71"/>
              <w:sz w:val="15"/>
              <w:szCs w:val="15"/>
              <w:lang w:val="pt-BR"/>
            </w:rPr>
          </w:pPr>
          <w:r w:rsidRPr="0070477B">
            <w:rPr>
              <w:rFonts w:ascii="Century Gothic" w:hAnsi="Century Gothic"/>
              <w:b/>
              <w:bCs/>
              <w:color w:val="004D71"/>
              <w:sz w:val="15"/>
              <w:szCs w:val="15"/>
              <w:lang w:val="pt-BR"/>
            </w:rPr>
            <w:t xml:space="preserve">PUBLICAÇÃO: </w:t>
          </w:r>
          <w:r w:rsidR="009338C6">
            <w:rPr>
              <w:rFonts w:ascii="Century Gothic" w:hAnsi="Century Gothic"/>
              <w:b/>
              <w:bCs/>
              <w:color w:val="004D71"/>
              <w:sz w:val="15"/>
              <w:szCs w:val="15"/>
              <w:lang w:val="pt-BR"/>
            </w:rPr>
            <w:t>21/06/2023</w:t>
          </w:r>
        </w:p>
      </w:tc>
    </w:tr>
  </w:tbl>
  <w:p w14:paraId="382FE40C" w14:textId="461970BD" w:rsidR="00982BB5" w:rsidRPr="0070477B" w:rsidRDefault="00982BB5" w:rsidP="0070477B">
    <w:pPr>
      <w:pStyle w:val="Rodap"/>
      <w:spacing w:before="60"/>
      <w:ind w:right="220"/>
      <w:jc w:val="right"/>
      <w:rPr>
        <w:rFonts w:ascii="Century Gothic" w:hAnsi="Century Gothic"/>
        <w:color w:val="004D71"/>
        <w:sz w:val="14"/>
        <w:szCs w:val="14"/>
      </w:rPr>
    </w:pPr>
    <w:r w:rsidRPr="0070477B">
      <w:rPr>
        <w:rFonts w:ascii="Century Gothic" w:hAnsi="Century Gothic"/>
        <w:b/>
        <w:bCs/>
        <w:color w:val="004D71"/>
        <w:sz w:val="14"/>
        <w:szCs w:val="14"/>
        <w:lang w:eastAsia="pt-BR"/>
      </w:rPr>
      <w:fldChar w:fldCharType="begin"/>
    </w:r>
    <w:r w:rsidRPr="0070477B">
      <w:rPr>
        <w:rFonts w:ascii="Century Gothic" w:hAnsi="Century Gothic"/>
        <w:b/>
        <w:bCs/>
        <w:color w:val="004D71"/>
        <w:sz w:val="14"/>
        <w:szCs w:val="14"/>
        <w:lang w:eastAsia="pt-BR"/>
      </w:rPr>
      <w:instrText>PAGE   \* MERGEFORMAT</w:instrText>
    </w:r>
    <w:r w:rsidRPr="0070477B">
      <w:rPr>
        <w:rFonts w:ascii="Century Gothic" w:hAnsi="Century Gothic"/>
        <w:b/>
        <w:bCs/>
        <w:color w:val="004D71"/>
        <w:sz w:val="14"/>
        <w:szCs w:val="14"/>
        <w:lang w:eastAsia="pt-BR"/>
      </w:rPr>
      <w:fldChar w:fldCharType="separate"/>
    </w:r>
    <w:r w:rsidR="00E4127F" w:rsidRPr="0070477B">
      <w:rPr>
        <w:rFonts w:ascii="Century Gothic" w:hAnsi="Century Gothic"/>
        <w:b/>
        <w:bCs/>
        <w:noProof/>
        <w:color w:val="004D71"/>
        <w:sz w:val="14"/>
        <w:szCs w:val="14"/>
        <w:lang w:eastAsia="pt-BR"/>
      </w:rPr>
      <w:t>1</w:t>
    </w:r>
    <w:r w:rsidRPr="0070477B">
      <w:rPr>
        <w:rFonts w:ascii="Century Gothic" w:hAnsi="Century Gothic"/>
        <w:b/>
        <w:bCs/>
        <w:color w:val="004D71"/>
        <w:sz w:val="14"/>
        <w:szCs w:val="14"/>
        <w:lang w:eastAsia="pt-BR"/>
      </w:rPr>
      <w:fldChar w:fldCharType="end"/>
    </w:r>
    <w:r w:rsidRPr="0070477B">
      <w:rPr>
        <w:rFonts w:ascii="Century Gothic" w:hAnsi="Century Gothic"/>
        <w:b/>
        <w:bCs/>
        <w:color w:val="004D71"/>
        <w:sz w:val="14"/>
        <w:szCs w:val="14"/>
        <w:lang w:eastAsia="pt-BR"/>
      </w:rPr>
      <w:t xml:space="preserve"> | </w:t>
    </w:r>
    <w:r w:rsidRPr="0070477B">
      <w:rPr>
        <w:rFonts w:ascii="Century Gothic" w:hAnsi="Century Gothic"/>
        <w:b/>
        <w:bCs/>
        <w:color w:val="004D71"/>
        <w:sz w:val="14"/>
        <w:szCs w:val="14"/>
        <w:lang w:eastAsia="pt-BR"/>
      </w:rPr>
      <w:fldChar w:fldCharType="begin"/>
    </w:r>
    <w:r w:rsidRPr="0070477B">
      <w:rPr>
        <w:rFonts w:ascii="Century Gothic" w:hAnsi="Century Gothic"/>
        <w:b/>
        <w:bCs/>
        <w:color w:val="004D71"/>
        <w:sz w:val="14"/>
        <w:szCs w:val="14"/>
        <w:lang w:eastAsia="pt-BR"/>
      </w:rPr>
      <w:instrText>NUMPAGES  \* Arabic  \* MERGEFORMAT</w:instrText>
    </w:r>
    <w:r w:rsidRPr="0070477B">
      <w:rPr>
        <w:rFonts w:ascii="Century Gothic" w:hAnsi="Century Gothic"/>
        <w:b/>
        <w:bCs/>
        <w:color w:val="004D71"/>
        <w:sz w:val="14"/>
        <w:szCs w:val="14"/>
        <w:lang w:eastAsia="pt-BR"/>
      </w:rPr>
      <w:fldChar w:fldCharType="separate"/>
    </w:r>
    <w:r w:rsidR="00E4127F" w:rsidRPr="0070477B">
      <w:rPr>
        <w:rFonts w:ascii="Century Gothic" w:hAnsi="Century Gothic"/>
        <w:b/>
        <w:bCs/>
        <w:noProof/>
        <w:color w:val="004D71"/>
        <w:sz w:val="14"/>
        <w:szCs w:val="14"/>
        <w:lang w:eastAsia="pt-BR"/>
      </w:rPr>
      <w:t>1</w:t>
    </w:r>
    <w:r w:rsidRPr="0070477B">
      <w:rPr>
        <w:rFonts w:ascii="Century Gothic" w:hAnsi="Century Gothic"/>
        <w:b/>
        <w:bCs/>
        <w:color w:val="004D71"/>
        <w:sz w:val="14"/>
        <w:szCs w:val="14"/>
        <w:lang w:eastAsia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FFA59" w14:textId="77777777" w:rsidR="00461699" w:rsidRDefault="00461699" w:rsidP="008E020C">
      <w:r>
        <w:separator/>
      </w:r>
    </w:p>
  </w:footnote>
  <w:footnote w:type="continuationSeparator" w:id="0">
    <w:p w14:paraId="17580CD7" w14:textId="77777777" w:rsidR="00461699" w:rsidRDefault="00461699" w:rsidP="008E0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2AB15" w14:textId="77777777" w:rsidR="00982BB5" w:rsidRDefault="00982BB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5DA08317" wp14:editId="112317CD">
          <wp:simplePos x="0" y="0"/>
          <wp:positionH relativeFrom="column">
            <wp:posOffset>-491705</wp:posOffset>
          </wp:positionH>
          <wp:positionV relativeFrom="paragraph">
            <wp:posOffset>-285750</wp:posOffset>
          </wp:positionV>
          <wp:extent cx="5918200" cy="601980"/>
          <wp:effectExtent l="0" t="0" r="6350" b="762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_Papel Timbrado Interno2-03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24"/>
                  <a:stretch/>
                </pic:blipFill>
                <pic:spPr bwMode="auto">
                  <a:xfrm>
                    <a:off x="0" y="0"/>
                    <a:ext cx="5918200" cy="601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288"/>
    <w:multiLevelType w:val="hybridMultilevel"/>
    <w:tmpl w:val="5F886272"/>
    <w:lvl w:ilvl="0" w:tplc="B3DED192">
      <w:start w:val="1"/>
      <w:numFmt w:val="decimal"/>
      <w:lvlText w:val="%1  - "/>
      <w:lvlJc w:val="left"/>
      <w:pPr>
        <w:ind w:left="423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143" w:hanging="360"/>
      </w:pPr>
    </w:lvl>
    <w:lvl w:ilvl="2" w:tplc="0416001B" w:tentative="1">
      <w:start w:val="1"/>
      <w:numFmt w:val="lowerRoman"/>
      <w:lvlText w:val="%3."/>
      <w:lvlJc w:val="right"/>
      <w:pPr>
        <w:ind w:left="1863" w:hanging="180"/>
      </w:pPr>
    </w:lvl>
    <w:lvl w:ilvl="3" w:tplc="0416000F" w:tentative="1">
      <w:start w:val="1"/>
      <w:numFmt w:val="decimal"/>
      <w:lvlText w:val="%4."/>
      <w:lvlJc w:val="left"/>
      <w:pPr>
        <w:ind w:left="2583" w:hanging="360"/>
      </w:pPr>
    </w:lvl>
    <w:lvl w:ilvl="4" w:tplc="04160019" w:tentative="1">
      <w:start w:val="1"/>
      <w:numFmt w:val="lowerLetter"/>
      <w:lvlText w:val="%5."/>
      <w:lvlJc w:val="left"/>
      <w:pPr>
        <w:ind w:left="3303" w:hanging="360"/>
      </w:pPr>
    </w:lvl>
    <w:lvl w:ilvl="5" w:tplc="0416001B" w:tentative="1">
      <w:start w:val="1"/>
      <w:numFmt w:val="lowerRoman"/>
      <w:lvlText w:val="%6."/>
      <w:lvlJc w:val="right"/>
      <w:pPr>
        <w:ind w:left="4023" w:hanging="180"/>
      </w:pPr>
    </w:lvl>
    <w:lvl w:ilvl="6" w:tplc="0416000F" w:tentative="1">
      <w:start w:val="1"/>
      <w:numFmt w:val="decimal"/>
      <w:lvlText w:val="%7."/>
      <w:lvlJc w:val="left"/>
      <w:pPr>
        <w:ind w:left="4743" w:hanging="360"/>
      </w:pPr>
    </w:lvl>
    <w:lvl w:ilvl="7" w:tplc="04160019" w:tentative="1">
      <w:start w:val="1"/>
      <w:numFmt w:val="lowerLetter"/>
      <w:lvlText w:val="%8."/>
      <w:lvlJc w:val="left"/>
      <w:pPr>
        <w:ind w:left="5463" w:hanging="360"/>
      </w:pPr>
    </w:lvl>
    <w:lvl w:ilvl="8" w:tplc="0416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" w15:restartNumberingAfterBreak="0">
    <w:nsid w:val="155F0F70"/>
    <w:multiLevelType w:val="hybridMultilevel"/>
    <w:tmpl w:val="53E4C11A"/>
    <w:lvl w:ilvl="0" w:tplc="B6264F10">
      <w:start w:val="1"/>
      <w:numFmt w:val="lowerLetter"/>
      <w:lvlText w:val="%1)"/>
      <w:lvlJc w:val="left"/>
      <w:pPr>
        <w:ind w:left="160" w:hanging="351"/>
      </w:pPr>
      <w:rPr>
        <w:rFonts w:asciiTheme="minorHAnsi" w:eastAsia="Arial" w:hAnsiTheme="minorHAnsi" w:cstheme="minorHAnsi" w:hint="default"/>
        <w:color w:val="13111C"/>
        <w:w w:val="106"/>
        <w:sz w:val="20"/>
        <w:szCs w:val="20"/>
      </w:rPr>
    </w:lvl>
    <w:lvl w:ilvl="1" w:tplc="18BC4888">
      <w:numFmt w:val="bullet"/>
      <w:lvlText w:val="•"/>
      <w:lvlJc w:val="left"/>
      <w:pPr>
        <w:ind w:left="1030" w:hanging="351"/>
      </w:pPr>
      <w:rPr>
        <w:rFonts w:hint="default"/>
      </w:rPr>
    </w:lvl>
    <w:lvl w:ilvl="2" w:tplc="E7AA010E">
      <w:numFmt w:val="bullet"/>
      <w:lvlText w:val="•"/>
      <w:lvlJc w:val="left"/>
      <w:pPr>
        <w:ind w:left="1900" w:hanging="351"/>
      </w:pPr>
      <w:rPr>
        <w:rFonts w:hint="default"/>
      </w:rPr>
    </w:lvl>
    <w:lvl w:ilvl="3" w:tplc="CE8C77BE">
      <w:numFmt w:val="bullet"/>
      <w:lvlText w:val="•"/>
      <w:lvlJc w:val="left"/>
      <w:pPr>
        <w:ind w:left="2770" w:hanging="351"/>
      </w:pPr>
      <w:rPr>
        <w:rFonts w:hint="default"/>
      </w:rPr>
    </w:lvl>
    <w:lvl w:ilvl="4" w:tplc="1BDE58BA">
      <w:numFmt w:val="bullet"/>
      <w:lvlText w:val="•"/>
      <w:lvlJc w:val="left"/>
      <w:pPr>
        <w:ind w:left="3640" w:hanging="351"/>
      </w:pPr>
      <w:rPr>
        <w:rFonts w:hint="default"/>
      </w:rPr>
    </w:lvl>
    <w:lvl w:ilvl="5" w:tplc="5986C044">
      <w:numFmt w:val="bullet"/>
      <w:lvlText w:val="•"/>
      <w:lvlJc w:val="left"/>
      <w:pPr>
        <w:ind w:left="4510" w:hanging="351"/>
      </w:pPr>
      <w:rPr>
        <w:rFonts w:hint="default"/>
      </w:rPr>
    </w:lvl>
    <w:lvl w:ilvl="6" w:tplc="78C6CCE8">
      <w:numFmt w:val="bullet"/>
      <w:lvlText w:val="•"/>
      <w:lvlJc w:val="left"/>
      <w:pPr>
        <w:ind w:left="5380" w:hanging="351"/>
      </w:pPr>
      <w:rPr>
        <w:rFonts w:hint="default"/>
      </w:rPr>
    </w:lvl>
    <w:lvl w:ilvl="7" w:tplc="74CAE30C">
      <w:numFmt w:val="bullet"/>
      <w:lvlText w:val="•"/>
      <w:lvlJc w:val="left"/>
      <w:pPr>
        <w:ind w:left="6250" w:hanging="351"/>
      </w:pPr>
      <w:rPr>
        <w:rFonts w:hint="default"/>
      </w:rPr>
    </w:lvl>
    <w:lvl w:ilvl="8" w:tplc="EFA4ECFA">
      <w:numFmt w:val="bullet"/>
      <w:lvlText w:val="•"/>
      <w:lvlJc w:val="left"/>
      <w:pPr>
        <w:ind w:left="7120" w:hanging="351"/>
      </w:pPr>
      <w:rPr>
        <w:rFonts w:hint="default"/>
      </w:rPr>
    </w:lvl>
  </w:abstractNum>
  <w:abstractNum w:abstractNumId="2" w15:restartNumberingAfterBreak="0">
    <w:nsid w:val="17F84384"/>
    <w:multiLevelType w:val="hybridMultilevel"/>
    <w:tmpl w:val="631C9B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52BAA"/>
    <w:multiLevelType w:val="hybridMultilevel"/>
    <w:tmpl w:val="4DDC6EC4"/>
    <w:lvl w:ilvl="0" w:tplc="6576EED0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65677"/>
    <w:multiLevelType w:val="hybridMultilevel"/>
    <w:tmpl w:val="9C6E95B8"/>
    <w:lvl w:ilvl="0" w:tplc="5170B24A">
      <w:numFmt w:val="bullet"/>
      <w:lvlText w:val="·"/>
      <w:lvlJc w:val="left"/>
      <w:pPr>
        <w:ind w:left="272" w:hanging="171"/>
      </w:pPr>
      <w:rPr>
        <w:rFonts w:hint="default"/>
        <w:w w:val="38"/>
        <w:highlight w:val="lightGray"/>
      </w:rPr>
    </w:lvl>
    <w:lvl w:ilvl="1" w:tplc="6B5ADD9C">
      <w:numFmt w:val="bullet"/>
      <w:lvlText w:val="•"/>
      <w:lvlJc w:val="left"/>
      <w:pPr>
        <w:ind w:left="929" w:hanging="171"/>
      </w:pPr>
      <w:rPr>
        <w:rFonts w:hint="default"/>
      </w:rPr>
    </w:lvl>
    <w:lvl w:ilvl="2" w:tplc="62BC34A6">
      <w:numFmt w:val="bullet"/>
      <w:lvlText w:val="•"/>
      <w:lvlJc w:val="left"/>
      <w:pPr>
        <w:ind w:left="1579" w:hanging="171"/>
      </w:pPr>
      <w:rPr>
        <w:rFonts w:hint="default"/>
      </w:rPr>
    </w:lvl>
    <w:lvl w:ilvl="3" w:tplc="330A8382">
      <w:numFmt w:val="bullet"/>
      <w:lvlText w:val="•"/>
      <w:lvlJc w:val="left"/>
      <w:pPr>
        <w:ind w:left="2229" w:hanging="171"/>
      </w:pPr>
      <w:rPr>
        <w:rFonts w:hint="default"/>
      </w:rPr>
    </w:lvl>
    <w:lvl w:ilvl="4" w:tplc="7AA0DD7E">
      <w:numFmt w:val="bullet"/>
      <w:lvlText w:val="•"/>
      <w:lvlJc w:val="left"/>
      <w:pPr>
        <w:ind w:left="2878" w:hanging="171"/>
      </w:pPr>
      <w:rPr>
        <w:rFonts w:hint="default"/>
      </w:rPr>
    </w:lvl>
    <w:lvl w:ilvl="5" w:tplc="E5582196">
      <w:numFmt w:val="bullet"/>
      <w:lvlText w:val="•"/>
      <w:lvlJc w:val="left"/>
      <w:pPr>
        <w:ind w:left="3528" w:hanging="171"/>
      </w:pPr>
      <w:rPr>
        <w:rFonts w:hint="default"/>
      </w:rPr>
    </w:lvl>
    <w:lvl w:ilvl="6" w:tplc="CBEA5570">
      <w:numFmt w:val="bullet"/>
      <w:lvlText w:val="•"/>
      <w:lvlJc w:val="left"/>
      <w:pPr>
        <w:ind w:left="4178" w:hanging="171"/>
      </w:pPr>
      <w:rPr>
        <w:rFonts w:hint="default"/>
      </w:rPr>
    </w:lvl>
    <w:lvl w:ilvl="7" w:tplc="1898EB4A">
      <w:numFmt w:val="bullet"/>
      <w:lvlText w:val="•"/>
      <w:lvlJc w:val="left"/>
      <w:pPr>
        <w:ind w:left="4827" w:hanging="171"/>
      </w:pPr>
      <w:rPr>
        <w:rFonts w:hint="default"/>
      </w:rPr>
    </w:lvl>
    <w:lvl w:ilvl="8" w:tplc="F3D85DA6">
      <w:numFmt w:val="bullet"/>
      <w:lvlText w:val="•"/>
      <w:lvlJc w:val="left"/>
      <w:pPr>
        <w:ind w:left="5477" w:hanging="171"/>
      </w:pPr>
      <w:rPr>
        <w:rFonts w:hint="default"/>
      </w:rPr>
    </w:lvl>
  </w:abstractNum>
  <w:abstractNum w:abstractNumId="5" w15:restartNumberingAfterBreak="0">
    <w:nsid w:val="719D6BED"/>
    <w:multiLevelType w:val="multilevel"/>
    <w:tmpl w:val="ADE82EE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648623">
    <w:abstractNumId w:val="4"/>
  </w:num>
  <w:num w:numId="2" w16cid:durableId="1713381468">
    <w:abstractNumId w:val="1"/>
  </w:num>
  <w:num w:numId="3" w16cid:durableId="488206163">
    <w:abstractNumId w:val="2"/>
  </w:num>
  <w:num w:numId="4" w16cid:durableId="236981026">
    <w:abstractNumId w:val="3"/>
  </w:num>
  <w:num w:numId="5" w16cid:durableId="1282688082">
    <w:abstractNumId w:val="5"/>
  </w:num>
  <w:num w:numId="6" w16cid:durableId="67202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Bc4UQsBN5vEDQfhO0Z49L97fV1bGal4mWbrSFKQParsYl/OZhYpMqYDCskZoE0sw12D0xYSHcMDZikj/QL7aA==" w:salt="+a/vMljOWlnnn03tANya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A01"/>
    <w:rsid w:val="000259E3"/>
    <w:rsid w:val="00067F02"/>
    <w:rsid w:val="00077B2A"/>
    <w:rsid w:val="000A5B75"/>
    <w:rsid w:val="000B71FE"/>
    <w:rsid w:val="000F17D2"/>
    <w:rsid w:val="0010366A"/>
    <w:rsid w:val="001076DB"/>
    <w:rsid w:val="001273C5"/>
    <w:rsid w:val="00131B57"/>
    <w:rsid w:val="0013512A"/>
    <w:rsid w:val="00146B31"/>
    <w:rsid w:val="00184C95"/>
    <w:rsid w:val="001C7A29"/>
    <w:rsid w:val="001D72B5"/>
    <w:rsid w:val="00217097"/>
    <w:rsid w:val="00224327"/>
    <w:rsid w:val="0027626D"/>
    <w:rsid w:val="002858CD"/>
    <w:rsid w:val="002F3607"/>
    <w:rsid w:val="002F66FF"/>
    <w:rsid w:val="00313EBA"/>
    <w:rsid w:val="00327844"/>
    <w:rsid w:val="00330DDE"/>
    <w:rsid w:val="003613E7"/>
    <w:rsid w:val="003838E5"/>
    <w:rsid w:val="003964A5"/>
    <w:rsid w:val="003B4935"/>
    <w:rsid w:val="003D2E8B"/>
    <w:rsid w:val="003D50CB"/>
    <w:rsid w:val="00437955"/>
    <w:rsid w:val="00440B91"/>
    <w:rsid w:val="004605C3"/>
    <w:rsid w:val="00460947"/>
    <w:rsid w:val="00461699"/>
    <w:rsid w:val="0046787F"/>
    <w:rsid w:val="004A7C91"/>
    <w:rsid w:val="004B1556"/>
    <w:rsid w:val="004C4140"/>
    <w:rsid w:val="004F3173"/>
    <w:rsid w:val="00506F18"/>
    <w:rsid w:val="0052342C"/>
    <w:rsid w:val="00526BA6"/>
    <w:rsid w:val="00537C5B"/>
    <w:rsid w:val="00550AA5"/>
    <w:rsid w:val="00563B19"/>
    <w:rsid w:val="00592524"/>
    <w:rsid w:val="0060223C"/>
    <w:rsid w:val="006075E3"/>
    <w:rsid w:val="0062244D"/>
    <w:rsid w:val="0064392F"/>
    <w:rsid w:val="006561ED"/>
    <w:rsid w:val="006E78D3"/>
    <w:rsid w:val="006F5543"/>
    <w:rsid w:val="0070477B"/>
    <w:rsid w:val="007125BB"/>
    <w:rsid w:val="00720BC0"/>
    <w:rsid w:val="00737315"/>
    <w:rsid w:val="00740EB9"/>
    <w:rsid w:val="007474F7"/>
    <w:rsid w:val="007502AC"/>
    <w:rsid w:val="007705E5"/>
    <w:rsid w:val="0078075D"/>
    <w:rsid w:val="007C7063"/>
    <w:rsid w:val="007D359C"/>
    <w:rsid w:val="007E1B13"/>
    <w:rsid w:val="007E20CE"/>
    <w:rsid w:val="007E6028"/>
    <w:rsid w:val="007E6802"/>
    <w:rsid w:val="007F7275"/>
    <w:rsid w:val="008072F4"/>
    <w:rsid w:val="00841420"/>
    <w:rsid w:val="00844235"/>
    <w:rsid w:val="00845606"/>
    <w:rsid w:val="008516A7"/>
    <w:rsid w:val="00861737"/>
    <w:rsid w:val="00873CBF"/>
    <w:rsid w:val="008871AB"/>
    <w:rsid w:val="00893EA2"/>
    <w:rsid w:val="00895A01"/>
    <w:rsid w:val="008E020C"/>
    <w:rsid w:val="008E3F7B"/>
    <w:rsid w:val="008E7BAC"/>
    <w:rsid w:val="008F33D2"/>
    <w:rsid w:val="00913BAA"/>
    <w:rsid w:val="0093177D"/>
    <w:rsid w:val="009338C6"/>
    <w:rsid w:val="009511BD"/>
    <w:rsid w:val="00956FE9"/>
    <w:rsid w:val="00982BB5"/>
    <w:rsid w:val="00986D6E"/>
    <w:rsid w:val="009B1107"/>
    <w:rsid w:val="009B20C9"/>
    <w:rsid w:val="009C1BBE"/>
    <w:rsid w:val="009D0A31"/>
    <w:rsid w:val="009E20A8"/>
    <w:rsid w:val="00A5178F"/>
    <w:rsid w:val="00A60EE1"/>
    <w:rsid w:val="00A958BB"/>
    <w:rsid w:val="00AA32D8"/>
    <w:rsid w:val="00AA76FB"/>
    <w:rsid w:val="00AE6D0D"/>
    <w:rsid w:val="00AF36A5"/>
    <w:rsid w:val="00B0584A"/>
    <w:rsid w:val="00B81F25"/>
    <w:rsid w:val="00BB12D8"/>
    <w:rsid w:val="00BF086C"/>
    <w:rsid w:val="00C1153F"/>
    <w:rsid w:val="00C23CDD"/>
    <w:rsid w:val="00C26210"/>
    <w:rsid w:val="00C340BF"/>
    <w:rsid w:val="00CB5871"/>
    <w:rsid w:val="00CE1D00"/>
    <w:rsid w:val="00D44314"/>
    <w:rsid w:val="00D6559C"/>
    <w:rsid w:val="00D72D70"/>
    <w:rsid w:val="00DA5296"/>
    <w:rsid w:val="00DB0F01"/>
    <w:rsid w:val="00DB1E8F"/>
    <w:rsid w:val="00E15E5B"/>
    <w:rsid w:val="00E4127F"/>
    <w:rsid w:val="00E57DBC"/>
    <w:rsid w:val="00E70430"/>
    <w:rsid w:val="00E71906"/>
    <w:rsid w:val="00E868FF"/>
    <w:rsid w:val="00E90CBD"/>
    <w:rsid w:val="00E97BBC"/>
    <w:rsid w:val="00EA4FF5"/>
    <w:rsid w:val="00EB1A45"/>
    <w:rsid w:val="00EB22A2"/>
    <w:rsid w:val="00EB435C"/>
    <w:rsid w:val="00EF0FCC"/>
    <w:rsid w:val="00EF5983"/>
    <w:rsid w:val="00F9366C"/>
    <w:rsid w:val="00FB52CA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7BFAE1B"/>
  <w15:docId w15:val="{9659754B-E71F-4550-909E-A9A87E6C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34"/>
    <w:qFormat/>
    <w:pPr>
      <w:ind w:left="132" w:right="111" w:firstLine="36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8E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020C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E02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020C"/>
    <w:rPr>
      <w:rFonts w:ascii="Arial" w:eastAsia="Arial" w:hAnsi="Arial" w:cs="Arial"/>
    </w:rPr>
  </w:style>
  <w:style w:type="character" w:customStyle="1" w:styleId="apple-converted-space">
    <w:name w:val="apple-converted-space"/>
    <w:basedOn w:val="Fontepargpadro"/>
    <w:rsid w:val="00E90CBD"/>
  </w:style>
  <w:style w:type="paragraph" w:styleId="Textodebalo">
    <w:name w:val="Balloon Text"/>
    <w:basedOn w:val="Normal"/>
    <w:link w:val="TextodebaloChar"/>
    <w:uiPriority w:val="99"/>
    <w:semiHidden/>
    <w:unhideWhenUsed/>
    <w:rsid w:val="00440B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B91"/>
    <w:rPr>
      <w:rFonts w:ascii="Segoe UI" w:eastAsia="Arial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7626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7626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626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626D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626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626D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8B17F-02E6-4A15-8926-D42B6CB73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482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Angeliana Gomes da Silva</dc:creator>
  <cp:lastModifiedBy>Vinicius Pedrada de Lima</cp:lastModifiedBy>
  <cp:revision>44</cp:revision>
  <cp:lastPrinted>2018-09-14T13:15:00Z</cp:lastPrinted>
  <dcterms:created xsi:type="dcterms:W3CDTF">2020-04-01T15:13:00Z</dcterms:created>
  <dcterms:modified xsi:type="dcterms:W3CDTF">2023-06-21T19:41:00Z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2016-08-01T00:00:00Z</vt:filetime>
  </property>
  <property fmtid="{D5CDD505-2E9C-101B-9397-08002B2CF9AE}" pid="3" name="Creator">
    <vt:lpwstr>SL-M4070FR</vt:lpwstr>
  </property>
  <property fmtid="{D5CDD505-2E9C-101B-9397-08002B2CF9AE}" pid="4" name="LastSaved">
    <vt:filetime>2016-08-01T00:00:00Z</vt:filetime>
  </property>
</Properties>
</file>